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4CB" w:rsidRPr="00F31049" w:rsidRDefault="00A948FF" w:rsidP="002723A9">
      <w:pPr>
        <w:tabs>
          <w:tab w:val="left" w:pos="709"/>
        </w:tabs>
        <w:spacing w:line="264" w:lineRule="auto"/>
        <w:ind w:firstLine="340"/>
        <w:jc w:val="right"/>
        <w:outlineLvl w:val="0"/>
        <w:rPr>
          <w:i/>
          <w:iCs/>
          <w:kern w:val="16"/>
          <w:sz w:val="22"/>
          <w:szCs w:val="22"/>
        </w:rPr>
      </w:pPr>
      <w:r>
        <w:rPr>
          <w:i/>
          <w:iCs/>
          <w:kern w:val="16"/>
          <w:sz w:val="22"/>
          <w:szCs w:val="22"/>
        </w:rPr>
        <w:t>На правах рукописи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left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outlineLvl w:val="1"/>
        <w:rPr>
          <w:b/>
          <w:bCs/>
          <w:caps/>
          <w:kern w:val="16"/>
          <w:sz w:val="22"/>
          <w:szCs w:val="22"/>
        </w:rPr>
      </w:pPr>
      <w:r w:rsidRPr="00F31049">
        <w:rPr>
          <w:b/>
          <w:bCs/>
          <w:caps/>
          <w:kern w:val="16"/>
          <w:sz w:val="22"/>
          <w:szCs w:val="22"/>
        </w:rPr>
        <w:t>ЯРЦЕВА ИРИНА МИХАЙЛОВНА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34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b/>
          <w:bCs/>
          <w:caps/>
          <w:kern w:val="16"/>
          <w:sz w:val="22"/>
          <w:szCs w:val="22"/>
        </w:rPr>
      </w:pPr>
      <w:r w:rsidRPr="00F31049">
        <w:rPr>
          <w:b/>
          <w:kern w:val="16"/>
          <w:sz w:val="22"/>
          <w:szCs w:val="22"/>
        </w:rPr>
        <w:t>ФОРМИРОВАНИЕ СИСТЕМЫ УПРАВЛЕНИЯ ИЗМЕНЕНИЯМИ В ПРОМЫШЛЕННЫХ ОРГАНИЗАЦИЯХ</w:t>
      </w:r>
      <w:r w:rsidR="00A1348E">
        <w:rPr>
          <w:b/>
          <w:kern w:val="16"/>
          <w:sz w:val="22"/>
          <w:szCs w:val="22"/>
        </w:rPr>
        <w:t xml:space="preserve"> </w:t>
      </w:r>
      <w:r w:rsidRPr="00F31049">
        <w:rPr>
          <w:b/>
          <w:bCs/>
          <w:kern w:val="16"/>
          <w:sz w:val="22"/>
          <w:szCs w:val="22"/>
        </w:rPr>
        <w:t>(НА ПРИМЕРЕ САХАРНОГО ПРОИЗВОДСТВА)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b/>
          <w:bCs/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b/>
          <w:bCs/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b/>
          <w:bCs/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  <w:r w:rsidRPr="00F31049">
        <w:rPr>
          <w:kern w:val="16"/>
          <w:sz w:val="22"/>
          <w:szCs w:val="22"/>
        </w:rPr>
        <w:t>Специальность: 08.00.05 - Экономика и управление народным</w:t>
      </w:r>
    </w:p>
    <w:p w:rsidR="00AE64CB" w:rsidRPr="006D3965" w:rsidRDefault="003D7DC5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  <w:r w:rsidRPr="00F31049">
        <w:rPr>
          <w:kern w:val="16"/>
          <w:sz w:val="22"/>
          <w:szCs w:val="22"/>
        </w:rPr>
        <w:t>х</w:t>
      </w:r>
      <w:r w:rsidR="00AE64CB" w:rsidRPr="00F31049">
        <w:rPr>
          <w:kern w:val="16"/>
          <w:sz w:val="22"/>
          <w:szCs w:val="22"/>
        </w:rPr>
        <w:t xml:space="preserve">озяйством </w:t>
      </w:r>
      <w:r w:rsidR="006D3965" w:rsidRPr="006D3965">
        <w:rPr>
          <w:kern w:val="16"/>
          <w:sz w:val="22"/>
          <w:szCs w:val="22"/>
        </w:rPr>
        <w:t>(</w:t>
      </w:r>
      <w:r w:rsidRPr="00F31049">
        <w:rPr>
          <w:kern w:val="16"/>
          <w:sz w:val="22"/>
          <w:szCs w:val="22"/>
        </w:rPr>
        <w:t xml:space="preserve">менеджмент; </w:t>
      </w:r>
      <w:r w:rsidR="00AE64CB" w:rsidRPr="00F31049">
        <w:rPr>
          <w:kern w:val="16"/>
          <w:sz w:val="22"/>
          <w:szCs w:val="22"/>
        </w:rPr>
        <w:t xml:space="preserve">экономика, организация и управление </w:t>
      </w:r>
      <w:r w:rsidR="006325FC" w:rsidRPr="00F31049">
        <w:rPr>
          <w:kern w:val="16"/>
          <w:sz w:val="22"/>
          <w:szCs w:val="22"/>
        </w:rPr>
        <w:br/>
      </w:r>
      <w:r w:rsidR="00AE64CB" w:rsidRPr="00F31049">
        <w:rPr>
          <w:kern w:val="16"/>
          <w:sz w:val="22"/>
          <w:szCs w:val="22"/>
        </w:rPr>
        <w:t>предприятиями,</w:t>
      </w:r>
      <w:r w:rsidR="00A1348E">
        <w:rPr>
          <w:kern w:val="16"/>
          <w:sz w:val="22"/>
          <w:szCs w:val="22"/>
        </w:rPr>
        <w:t xml:space="preserve"> </w:t>
      </w:r>
      <w:r w:rsidR="00AE64CB" w:rsidRPr="00F31049">
        <w:rPr>
          <w:kern w:val="16"/>
          <w:sz w:val="22"/>
          <w:szCs w:val="22"/>
        </w:rPr>
        <w:t>отраслями, комплексами –</w:t>
      </w:r>
      <w:r w:rsidR="00A52E1D" w:rsidRPr="00F31049">
        <w:rPr>
          <w:kern w:val="16"/>
          <w:sz w:val="22"/>
          <w:szCs w:val="22"/>
        </w:rPr>
        <w:t xml:space="preserve"> промышленность</w:t>
      </w:r>
      <w:r w:rsidR="006D3965" w:rsidRPr="006D3965">
        <w:rPr>
          <w:kern w:val="16"/>
          <w:sz w:val="22"/>
          <w:szCs w:val="22"/>
        </w:rPr>
        <w:t>)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b/>
          <w:bCs/>
          <w:kern w:val="16"/>
          <w:sz w:val="22"/>
          <w:szCs w:val="22"/>
        </w:rPr>
      </w:pPr>
      <w:r w:rsidRPr="00F31049">
        <w:rPr>
          <w:b/>
          <w:bCs/>
          <w:kern w:val="16"/>
          <w:sz w:val="22"/>
          <w:szCs w:val="22"/>
        </w:rPr>
        <w:t>АВТОРЕФЕРАТ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b/>
          <w:bCs/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  <w:r w:rsidRPr="00F31049">
        <w:rPr>
          <w:kern w:val="16"/>
          <w:sz w:val="22"/>
          <w:szCs w:val="22"/>
        </w:rPr>
        <w:t>диссертации на соискание ученой степени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  <w:r w:rsidRPr="00F31049">
        <w:rPr>
          <w:kern w:val="16"/>
          <w:sz w:val="22"/>
          <w:szCs w:val="22"/>
        </w:rPr>
        <w:t>кандидата экономических наук</w:t>
      </w: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E64CB" w:rsidP="002723A9">
      <w:pPr>
        <w:tabs>
          <w:tab w:val="left" w:pos="709"/>
        </w:tabs>
        <w:spacing w:line="264" w:lineRule="auto"/>
        <w:ind w:firstLine="0"/>
        <w:jc w:val="center"/>
        <w:rPr>
          <w:kern w:val="16"/>
          <w:sz w:val="22"/>
          <w:szCs w:val="22"/>
        </w:rPr>
      </w:pPr>
    </w:p>
    <w:p w:rsidR="00AE64CB" w:rsidRPr="00F31049" w:rsidRDefault="00A52E1D" w:rsidP="002723A9">
      <w:pPr>
        <w:ind w:firstLine="0"/>
        <w:jc w:val="center"/>
        <w:rPr>
          <w:kern w:val="16"/>
          <w:sz w:val="22"/>
          <w:szCs w:val="22"/>
        </w:rPr>
      </w:pPr>
      <w:r w:rsidRPr="00F31049">
        <w:rPr>
          <w:kern w:val="16"/>
          <w:sz w:val="22"/>
          <w:szCs w:val="22"/>
        </w:rPr>
        <w:t>Курск</w:t>
      </w:r>
      <w:r w:rsidR="00AE64CB" w:rsidRPr="00F31049">
        <w:rPr>
          <w:kern w:val="16"/>
          <w:sz w:val="22"/>
          <w:szCs w:val="22"/>
        </w:rPr>
        <w:t xml:space="preserve"> 2013</w:t>
      </w:r>
    </w:p>
    <w:p w:rsidR="00AE64CB" w:rsidRPr="00F31049" w:rsidRDefault="00AE64CB" w:rsidP="00B434EB">
      <w:pPr>
        <w:widowControl/>
        <w:spacing w:after="200" w:line="276" w:lineRule="auto"/>
        <w:ind w:firstLine="56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br w:type="page"/>
      </w:r>
      <w:r w:rsidRPr="00F31049">
        <w:rPr>
          <w:kern w:val="16"/>
          <w:sz w:val="20"/>
          <w:szCs w:val="20"/>
        </w:rPr>
        <w:lastRenderedPageBreak/>
        <w:t xml:space="preserve">Работа выполнена на кафедре </w:t>
      </w:r>
      <w:r w:rsidR="00A52E1D" w:rsidRPr="00F31049">
        <w:rPr>
          <w:bCs/>
          <w:kern w:val="16"/>
          <w:sz w:val="20"/>
          <w:szCs w:val="20"/>
        </w:rPr>
        <w:t>региональной экономики и менеджмента</w:t>
      </w:r>
      <w:r w:rsidR="00A1348E">
        <w:rPr>
          <w:bCs/>
          <w:kern w:val="16"/>
          <w:sz w:val="20"/>
          <w:szCs w:val="20"/>
        </w:rPr>
        <w:t xml:space="preserve"> </w:t>
      </w:r>
      <w:r w:rsidR="0060415D" w:rsidRPr="00F31049">
        <w:rPr>
          <w:kern w:val="16"/>
          <w:sz w:val="20"/>
          <w:szCs w:val="20"/>
        </w:rPr>
        <w:t>Фед</w:t>
      </w:r>
      <w:r w:rsidR="0060415D" w:rsidRPr="00F31049">
        <w:rPr>
          <w:kern w:val="16"/>
          <w:sz w:val="20"/>
          <w:szCs w:val="20"/>
        </w:rPr>
        <w:t>е</w:t>
      </w:r>
      <w:r w:rsidR="0060415D" w:rsidRPr="00F31049">
        <w:rPr>
          <w:kern w:val="16"/>
          <w:sz w:val="20"/>
          <w:szCs w:val="20"/>
        </w:rPr>
        <w:t>рального государственного бюджетного образовательного учреждения высшего профессионального образования «Юго-Западный государственный университет»</w:t>
      </w:r>
      <w:r w:rsidRPr="00F31049">
        <w:rPr>
          <w:kern w:val="16"/>
          <w:sz w:val="20"/>
          <w:szCs w:val="20"/>
        </w:rPr>
        <w:t xml:space="preserve">, </w:t>
      </w:r>
      <w:r w:rsidR="00045A7F" w:rsidRPr="00F31049">
        <w:rPr>
          <w:kern w:val="16"/>
          <w:sz w:val="20"/>
          <w:szCs w:val="20"/>
        </w:rPr>
        <w:br/>
      </w:r>
      <w:r w:rsidRPr="00F31049">
        <w:rPr>
          <w:kern w:val="16"/>
          <w:sz w:val="20"/>
          <w:szCs w:val="20"/>
        </w:rPr>
        <w:t xml:space="preserve">г. </w:t>
      </w:r>
      <w:r w:rsidR="0060415D" w:rsidRPr="00F31049">
        <w:rPr>
          <w:kern w:val="16"/>
          <w:sz w:val="20"/>
          <w:szCs w:val="20"/>
        </w:rPr>
        <w:t>Курск</w:t>
      </w:r>
      <w:r w:rsidRPr="00F31049">
        <w:rPr>
          <w:kern w:val="16"/>
          <w:sz w:val="20"/>
          <w:szCs w:val="20"/>
        </w:rPr>
        <w:t>.</w:t>
      </w:r>
    </w:p>
    <w:p w:rsidR="00AE64CB" w:rsidRPr="00F31049" w:rsidRDefault="00AE64CB" w:rsidP="002723A9">
      <w:pPr>
        <w:spacing w:line="240" w:lineRule="auto"/>
        <w:ind w:firstLine="567"/>
        <w:rPr>
          <w:kern w:val="16"/>
          <w:sz w:val="20"/>
          <w:szCs w:val="20"/>
        </w:rPr>
      </w:pPr>
    </w:p>
    <w:p w:rsidR="0060415D" w:rsidRPr="00F31049" w:rsidRDefault="0060415D" w:rsidP="0060415D">
      <w:pPr>
        <w:spacing w:line="240" w:lineRule="auto"/>
        <w:ind w:firstLine="567"/>
        <w:rPr>
          <w:sz w:val="20"/>
          <w:szCs w:val="20"/>
        </w:rPr>
      </w:pPr>
    </w:p>
    <w:tbl>
      <w:tblPr>
        <w:tblW w:w="4923" w:type="pct"/>
        <w:tblLook w:val="01E0"/>
      </w:tblPr>
      <w:tblGrid>
        <w:gridCol w:w="3233"/>
        <w:gridCol w:w="4125"/>
      </w:tblGrid>
      <w:tr w:rsidR="0060415D" w:rsidRPr="00F31049" w:rsidTr="00037416">
        <w:trPr>
          <w:trHeight w:val="894"/>
        </w:trPr>
        <w:tc>
          <w:tcPr>
            <w:tcW w:w="2197" w:type="pct"/>
          </w:tcPr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F31049">
              <w:rPr>
                <w:b/>
                <w:bCs/>
                <w:sz w:val="20"/>
                <w:szCs w:val="20"/>
              </w:rPr>
              <w:t>Научный руководитель:</w:t>
            </w:r>
          </w:p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</w:tcPr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31049">
              <w:rPr>
                <w:sz w:val="20"/>
                <w:szCs w:val="20"/>
              </w:rPr>
              <w:t>доктор экономических наук, профессор</w:t>
            </w:r>
          </w:p>
          <w:p w:rsidR="0060415D" w:rsidRPr="00621F5A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621F5A">
              <w:rPr>
                <w:b/>
                <w:bCs/>
                <w:sz w:val="20"/>
                <w:szCs w:val="20"/>
              </w:rPr>
              <w:t>Полозова Анна Николаевна</w:t>
            </w:r>
          </w:p>
        </w:tc>
      </w:tr>
      <w:tr w:rsidR="0060415D" w:rsidRPr="00F31049" w:rsidTr="00037416">
        <w:trPr>
          <w:trHeight w:val="1187"/>
        </w:trPr>
        <w:tc>
          <w:tcPr>
            <w:tcW w:w="2197" w:type="pct"/>
          </w:tcPr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F31049">
              <w:rPr>
                <w:b/>
                <w:bCs/>
                <w:sz w:val="20"/>
                <w:szCs w:val="20"/>
              </w:rPr>
              <w:t>Официальные оппоненты:</w:t>
            </w:r>
          </w:p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</w:tcPr>
          <w:p w:rsidR="00A1348E" w:rsidRPr="00CA4D7D" w:rsidRDefault="00A1348E" w:rsidP="00A1348E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CA4D7D">
              <w:rPr>
                <w:b/>
                <w:bCs/>
                <w:sz w:val="20"/>
                <w:szCs w:val="20"/>
              </w:rPr>
              <w:t>Блинов Андрей Олегович;</w:t>
            </w:r>
          </w:p>
          <w:p w:rsidR="00A1348E" w:rsidRPr="00F84BC9" w:rsidRDefault="00A1348E" w:rsidP="00A1348E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4BC9">
              <w:rPr>
                <w:sz w:val="20"/>
                <w:szCs w:val="20"/>
              </w:rPr>
              <w:t>доктор экономических наук, профессор,</w:t>
            </w:r>
          </w:p>
          <w:p w:rsidR="00375F99" w:rsidRPr="00F31049" w:rsidRDefault="00A1348E" w:rsidP="00903E17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84BC9">
              <w:rPr>
                <w:sz w:val="20"/>
                <w:szCs w:val="20"/>
              </w:rPr>
              <w:t>ФГОБУ ВПО «Финансовый университет при Правительстве РФ», профессор кафе</w:t>
            </w:r>
            <w:r w:rsidRPr="00F84BC9">
              <w:rPr>
                <w:sz w:val="20"/>
                <w:szCs w:val="20"/>
              </w:rPr>
              <w:t>д</w:t>
            </w:r>
            <w:r w:rsidRPr="00F84BC9">
              <w:rPr>
                <w:sz w:val="20"/>
                <w:szCs w:val="20"/>
              </w:rPr>
              <w:t xml:space="preserve">ры </w:t>
            </w:r>
            <w:r>
              <w:rPr>
                <w:sz w:val="20"/>
                <w:szCs w:val="20"/>
              </w:rPr>
              <w:br/>
            </w:r>
            <w:r w:rsidRPr="00F84BC9">
              <w:rPr>
                <w:sz w:val="20"/>
                <w:szCs w:val="20"/>
              </w:rPr>
              <w:t>менеджмента</w:t>
            </w:r>
          </w:p>
        </w:tc>
      </w:tr>
      <w:tr w:rsidR="0060415D" w:rsidRPr="00F31049" w:rsidTr="00037416">
        <w:trPr>
          <w:trHeight w:val="566"/>
        </w:trPr>
        <w:tc>
          <w:tcPr>
            <w:tcW w:w="2197" w:type="pct"/>
          </w:tcPr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</w:tcPr>
          <w:p w:rsidR="00A75927" w:rsidRPr="00F31049" w:rsidRDefault="00A75927" w:rsidP="0060415D">
            <w:pPr>
              <w:tabs>
                <w:tab w:val="left" w:pos="709"/>
              </w:tabs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  <w:p w:rsidR="00A1348E" w:rsidRPr="00CA4D7D" w:rsidRDefault="00A1348E" w:rsidP="00A1348E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CA4D7D">
              <w:rPr>
                <w:b/>
                <w:sz w:val="20"/>
                <w:szCs w:val="20"/>
              </w:rPr>
              <w:t>Пархомчук Марина Анатольевна;</w:t>
            </w:r>
          </w:p>
          <w:p w:rsidR="00A1348E" w:rsidRPr="00F31049" w:rsidRDefault="00A1348E" w:rsidP="00A1348E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31049">
              <w:rPr>
                <w:sz w:val="20"/>
                <w:szCs w:val="20"/>
              </w:rPr>
              <w:t xml:space="preserve">доктор экономических наук, </w:t>
            </w:r>
            <w:r>
              <w:rPr>
                <w:sz w:val="20"/>
                <w:szCs w:val="20"/>
              </w:rPr>
              <w:t>доцент</w:t>
            </w:r>
            <w:r w:rsidRPr="00F31049">
              <w:rPr>
                <w:sz w:val="20"/>
                <w:szCs w:val="20"/>
              </w:rPr>
              <w:t xml:space="preserve">, </w:t>
            </w:r>
          </w:p>
          <w:p w:rsidR="00342F60" w:rsidRDefault="00A1348E" w:rsidP="00A1348E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bCs/>
                <w:i/>
                <w:sz w:val="20"/>
                <w:szCs w:val="20"/>
              </w:rPr>
            </w:pPr>
            <w:r w:rsidRPr="00F31049">
              <w:rPr>
                <w:sz w:val="20"/>
                <w:szCs w:val="20"/>
              </w:rPr>
              <w:t>ФГБОУ ВПО «</w:t>
            </w:r>
            <w:r>
              <w:rPr>
                <w:sz w:val="20"/>
                <w:szCs w:val="20"/>
              </w:rPr>
              <w:t>Юго-западный государстве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верситет</w:t>
            </w:r>
            <w:r w:rsidRPr="00F31049">
              <w:rPr>
                <w:sz w:val="20"/>
                <w:szCs w:val="20"/>
              </w:rPr>
              <w:t xml:space="preserve">», профессор кафедры </w:t>
            </w:r>
            <w:r w:rsidR="004F1DD7">
              <w:rPr>
                <w:sz w:val="20"/>
                <w:szCs w:val="20"/>
              </w:rPr>
              <w:br/>
            </w:r>
            <w:r w:rsidR="004F1DD7" w:rsidRPr="004F1DD7">
              <w:rPr>
                <w:sz w:val="20"/>
                <w:szCs w:val="20"/>
              </w:rPr>
              <w:t>таможенного дела и управления, мировой экономики и политики</w:t>
            </w:r>
            <w:r w:rsidRPr="00F84BC9" w:rsidDel="00A1348E">
              <w:rPr>
                <w:bCs/>
                <w:i/>
                <w:sz w:val="20"/>
                <w:szCs w:val="20"/>
              </w:rPr>
              <w:t xml:space="preserve"> </w:t>
            </w:r>
          </w:p>
          <w:p w:rsidR="00A1348E" w:rsidRPr="00F31049" w:rsidRDefault="00A1348E" w:rsidP="00A1348E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0415D" w:rsidRPr="00F31049" w:rsidTr="00037416">
        <w:tc>
          <w:tcPr>
            <w:tcW w:w="2197" w:type="pct"/>
          </w:tcPr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F31049">
              <w:rPr>
                <w:b/>
                <w:bCs/>
                <w:sz w:val="20"/>
                <w:szCs w:val="20"/>
              </w:rPr>
              <w:t xml:space="preserve">Ведущая организация:   </w:t>
            </w:r>
          </w:p>
          <w:p w:rsidR="0060415D" w:rsidRPr="00F31049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</w:tcPr>
          <w:p w:rsidR="0060415D" w:rsidRPr="00CA4D7D" w:rsidRDefault="00FE1FF5" w:rsidP="0060415D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CA4D7D">
              <w:rPr>
                <w:b/>
                <w:sz w:val="20"/>
                <w:szCs w:val="20"/>
              </w:rPr>
              <w:t>ФГБОУ ВПО «Московский государстве</w:t>
            </w:r>
            <w:r w:rsidRPr="00CA4D7D">
              <w:rPr>
                <w:b/>
                <w:sz w:val="20"/>
                <w:szCs w:val="20"/>
              </w:rPr>
              <w:t>н</w:t>
            </w:r>
            <w:r w:rsidRPr="00CA4D7D">
              <w:rPr>
                <w:b/>
                <w:sz w:val="20"/>
                <w:szCs w:val="20"/>
              </w:rPr>
              <w:t>ный университет технологий и управл</w:t>
            </w:r>
            <w:r w:rsidRPr="00CA4D7D">
              <w:rPr>
                <w:b/>
                <w:sz w:val="20"/>
                <w:szCs w:val="20"/>
              </w:rPr>
              <w:t>е</w:t>
            </w:r>
            <w:r w:rsidRPr="00CA4D7D">
              <w:rPr>
                <w:b/>
                <w:sz w:val="20"/>
                <w:szCs w:val="20"/>
              </w:rPr>
              <w:t>ния имени К.Г. Разумовского»</w:t>
            </w:r>
          </w:p>
        </w:tc>
      </w:tr>
    </w:tbl>
    <w:p w:rsidR="0060415D" w:rsidRPr="00F31049" w:rsidRDefault="0060415D" w:rsidP="0060415D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340"/>
        <w:rPr>
          <w:color w:val="000000"/>
          <w:sz w:val="20"/>
          <w:szCs w:val="20"/>
        </w:rPr>
      </w:pPr>
    </w:p>
    <w:p w:rsidR="0060415D" w:rsidRPr="00F31049" w:rsidRDefault="0060415D" w:rsidP="0060415D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340"/>
        <w:rPr>
          <w:color w:val="000000"/>
          <w:sz w:val="20"/>
          <w:szCs w:val="20"/>
        </w:rPr>
      </w:pPr>
      <w:r w:rsidRPr="00F31049">
        <w:rPr>
          <w:color w:val="000000"/>
          <w:sz w:val="20"/>
          <w:szCs w:val="20"/>
        </w:rPr>
        <w:t xml:space="preserve">Защита состоится </w:t>
      </w:r>
      <w:r w:rsidR="006D3965" w:rsidRPr="00F31049">
        <w:rPr>
          <w:color w:val="000000"/>
          <w:sz w:val="20"/>
          <w:szCs w:val="20"/>
        </w:rPr>
        <w:t>«</w:t>
      </w:r>
      <w:r w:rsidR="006D3965" w:rsidRPr="006D3965">
        <w:rPr>
          <w:color w:val="000000"/>
          <w:sz w:val="20"/>
          <w:szCs w:val="20"/>
        </w:rPr>
        <w:t>13</w:t>
      </w:r>
      <w:r w:rsidR="006D3965" w:rsidRPr="00F31049">
        <w:rPr>
          <w:color w:val="000000"/>
          <w:sz w:val="20"/>
          <w:szCs w:val="20"/>
        </w:rPr>
        <w:t>»</w:t>
      </w:r>
      <w:r w:rsidR="006D3965">
        <w:rPr>
          <w:color w:val="000000"/>
          <w:sz w:val="20"/>
          <w:szCs w:val="20"/>
        </w:rPr>
        <w:t xml:space="preserve"> сентября </w:t>
      </w:r>
      <w:r w:rsidRPr="00F31049">
        <w:rPr>
          <w:color w:val="000000"/>
          <w:sz w:val="20"/>
          <w:szCs w:val="20"/>
        </w:rPr>
        <w:t xml:space="preserve">2013 г. в </w:t>
      </w:r>
      <w:r w:rsidR="006D3965">
        <w:rPr>
          <w:color w:val="000000"/>
          <w:sz w:val="20"/>
          <w:szCs w:val="20"/>
        </w:rPr>
        <w:t>10.00</w:t>
      </w:r>
      <w:r w:rsidRPr="00F31049">
        <w:rPr>
          <w:color w:val="000000"/>
          <w:sz w:val="20"/>
          <w:szCs w:val="20"/>
        </w:rPr>
        <w:t>часов в конференц-зале на зас</w:t>
      </w:r>
      <w:r w:rsidRPr="00F31049">
        <w:rPr>
          <w:color w:val="000000"/>
          <w:sz w:val="20"/>
          <w:szCs w:val="20"/>
        </w:rPr>
        <w:t>е</w:t>
      </w:r>
      <w:r w:rsidRPr="00F31049">
        <w:rPr>
          <w:color w:val="000000"/>
          <w:sz w:val="20"/>
          <w:szCs w:val="20"/>
        </w:rPr>
        <w:t>дании диссертацио</w:t>
      </w:r>
      <w:r w:rsidRPr="00F31049">
        <w:rPr>
          <w:color w:val="000000"/>
          <w:sz w:val="20"/>
          <w:szCs w:val="20"/>
        </w:rPr>
        <w:t>н</w:t>
      </w:r>
      <w:r w:rsidRPr="00F31049">
        <w:rPr>
          <w:color w:val="000000"/>
          <w:sz w:val="20"/>
          <w:szCs w:val="20"/>
        </w:rPr>
        <w:t>ного совета ДМ212.105.07  при ФГБОУ ВПО «Юго-Западный государственный университет» по адресу: 305040, Курск, ул. 50 лет Октября, 94.</w:t>
      </w:r>
    </w:p>
    <w:p w:rsidR="0060415D" w:rsidRPr="00F31049" w:rsidRDefault="0060415D" w:rsidP="0060415D">
      <w:pPr>
        <w:tabs>
          <w:tab w:val="left" w:pos="709"/>
        </w:tabs>
        <w:spacing w:line="240" w:lineRule="auto"/>
        <w:ind w:firstLine="340"/>
        <w:rPr>
          <w:sz w:val="20"/>
          <w:szCs w:val="20"/>
        </w:rPr>
      </w:pPr>
    </w:p>
    <w:p w:rsidR="0060415D" w:rsidRPr="00F31049" w:rsidRDefault="0060415D" w:rsidP="0060415D">
      <w:pPr>
        <w:tabs>
          <w:tab w:val="left" w:pos="709"/>
        </w:tabs>
        <w:spacing w:line="240" w:lineRule="auto"/>
        <w:ind w:firstLine="340"/>
        <w:rPr>
          <w:sz w:val="20"/>
          <w:szCs w:val="20"/>
        </w:rPr>
      </w:pPr>
      <w:r w:rsidRPr="00F31049">
        <w:rPr>
          <w:sz w:val="20"/>
          <w:szCs w:val="20"/>
        </w:rPr>
        <w:t>С диссертацией можно ознакомиться в библиотеке Юго-Западного государс</w:t>
      </w:r>
      <w:r w:rsidRPr="00F31049">
        <w:rPr>
          <w:sz w:val="20"/>
          <w:szCs w:val="20"/>
        </w:rPr>
        <w:t>т</w:t>
      </w:r>
      <w:r w:rsidRPr="00F31049">
        <w:rPr>
          <w:sz w:val="20"/>
          <w:szCs w:val="20"/>
        </w:rPr>
        <w:t>венного университета по адресу: 305040, Курск, ул. 50 лет Октября, 94.</w:t>
      </w:r>
    </w:p>
    <w:p w:rsidR="0060415D" w:rsidRPr="00F31049" w:rsidRDefault="0060415D" w:rsidP="0060415D">
      <w:pPr>
        <w:tabs>
          <w:tab w:val="left" w:pos="709"/>
        </w:tabs>
        <w:spacing w:line="240" w:lineRule="auto"/>
        <w:ind w:firstLine="340"/>
        <w:rPr>
          <w:sz w:val="20"/>
          <w:szCs w:val="20"/>
        </w:rPr>
      </w:pPr>
    </w:p>
    <w:p w:rsidR="0060415D" w:rsidRPr="00F31049" w:rsidRDefault="0060415D" w:rsidP="0060415D">
      <w:pPr>
        <w:tabs>
          <w:tab w:val="left" w:pos="709"/>
        </w:tabs>
        <w:spacing w:line="240" w:lineRule="auto"/>
        <w:ind w:firstLine="340"/>
        <w:rPr>
          <w:sz w:val="20"/>
          <w:szCs w:val="20"/>
        </w:rPr>
      </w:pPr>
      <w:r w:rsidRPr="00F31049">
        <w:rPr>
          <w:sz w:val="20"/>
          <w:szCs w:val="20"/>
        </w:rPr>
        <w:t xml:space="preserve">Автореферат разослан  </w:t>
      </w:r>
      <w:r w:rsidR="00621F5A" w:rsidRPr="00F31049">
        <w:rPr>
          <w:sz w:val="20"/>
          <w:szCs w:val="20"/>
        </w:rPr>
        <w:t>«</w:t>
      </w:r>
      <w:r w:rsidR="00621F5A">
        <w:rPr>
          <w:sz w:val="20"/>
          <w:szCs w:val="20"/>
        </w:rPr>
        <w:t>05</w:t>
      </w:r>
      <w:r w:rsidR="00045A7F" w:rsidRPr="00F31049">
        <w:rPr>
          <w:sz w:val="20"/>
          <w:szCs w:val="20"/>
        </w:rPr>
        <w:t xml:space="preserve">» </w:t>
      </w:r>
      <w:r w:rsidR="00FC6B32">
        <w:rPr>
          <w:sz w:val="20"/>
          <w:szCs w:val="20"/>
        </w:rPr>
        <w:t xml:space="preserve">августа </w:t>
      </w:r>
      <w:r w:rsidRPr="00F31049">
        <w:rPr>
          <w:sz w:val="20"/>
          <w:szCs w:val="20"/>
        </w:rPr>
        <w:t>2013 г.</w:t>
      </w:r>
    </w:p>
    <w:p w:rsidR="0060415D" w:rsidRPr="00F31049" w:rsidRDefault="0060415D" w:rsidP="0060415D">
      <w:pPr>
        <w:tabs>
          <w:tab w:val="left" w:pos="709"/>
        </w:tabs>
        <w:spacing w:line="240" w:lineRule="auto"/>
        <w:ind w:firstLine="0"/>
        <w:rPr>
          <w:sz w:val="20"/>
          <w:szCs w:val="20"/>
        </w:rPr>
      </w:pPr>
    </w:p>
    <w:p w:rsidR="0060415D" w:rsidRDefault="0060415D" w:rsidP="0060415D">
      <w:pPr>
        <w:tabs>
          <w:tab w:val="left" w:pos="709"/>
        </w:tabs>
        <w:spacing w:line="240" w:lineRule="auto"/>
        <w:ind w:firstLine="0"/>
        <w:rPr>
          <w:sz w:val="20"/>
          <w:szCs w:val="20"/>
        </w:rPr>
      </w:pPr>
    </w:p>
    <w:p w:rsidR="00F31049" w:rsidRPr="00F31049" w:rsidRDefault="00CA4D7D" w:rsidP="0060415D">
      <w:pPr>
        <w:tabs>
          <w:tab w:val="left" w:pos="709"/>
        </w:tabs>
        <w:spacing w:line="240" w:lineRule="auto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1523365</wp:posOffset>
            </wp:positionH>
            <wp:positionV relativeFrom="paragraph">
              <wp:posOffset>90805</wp:posOffset>
            </wp:positionV>
            <wp:extent cx="935990" cy="497840"/>
            <wp:effectExtent l="1905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4A0"/>
      </w:tblPr>
      <w:tblGrid>
        <w:gridCol w:w="3402"/>
        <w:gridCol w:w="3510"/>
      </w:tblGrid>
      <w:tr w:rsidR="0060415D" w:rsidRPr="00621F5A" w:rsidTr="00037416">
        <w:tc>
          <w:tcPr>
            <w:tcW w:w="3402" w:type="dxa"/>
            <w:shd w:val="clear" w:color="auto" w:fill="auto"/>
          </w:tcPr>
          <w:p w:rsidR="00621F5A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31049">
              <w:rPr>
                <w:sz w:val="20"/>
                <w:szCs w:val="20"/>
              </w:rPr>
              <w:t xml:space="preserve">Ученый секретарь </w:t>
            </w:r>
          </w:p>
          <w:p w:rsidR="00621F5A" w:rsidRDefault="0060415D" w:rsidP="0060415D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31049">
              <w:rPr>
                <w:sz w:val="20"/>
                <w:szCs w:val="20"/>
              </w:rPr>
              <w:t xml:space="preserve">диссертационного совета </w:t>
            </w:r>
          </w:p>
          <w:p w:rsidR="0060415D" w:rsidRPr="00F31049" w:rsidRDefault="0060415D" w:rsidP="00621F5A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31049">
              <w:rPr>
                <w:sz w:val="20"/>
                <w:szCs w:val="20"/>
              </w:rPr>
              <w:t xml:space="preserve">ДМ 212.105.07                 </w:t>
            </w:r>
          </w:p>
        </w:tc>
        <w:tc>
          <w:tcPr>
            <w:tcW w:w="3510" w:type="dxa"/>
            <w:shd w:val="clear" w:color="auto" w:fill="auto"/>
          </w:tcPr>
          <w:p w:rsidR="0060415D" w:rsidRPr="00621F5A" w:rsidRDefault="0060415D" w:rsidP="00621F5A">
            <w:pPr>
              <w:tabs>
                <w:tab w:val="left" w:pos="600"/>
                <w:tab w:val="left" w:pos="709"/>
                <w:tab w:val="right" w:pos="3294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21F5A">
              <w:rPr>
                <w:noProof/>
                <w:sz w:val="20"/>
                <w:szCs w:val="20"/>
              </w:rPr>
              <w:t>Е</w:t>
            </w:r>
            <w:r w:rsidR="00621F5A" w:rsidRPr="00621F5A">
              <w:rPr>
                <w:noProof/>
                <w:sz w:val="20"/>
                <w:szCs w:val="20"/>
              </w:rPr>
              <w:t>катерина</w:t>
            </w:r>
            <w:r w:rsidRPr="00621F5A">
              <w:rPr>
                <w:noProof/>
                <w:sz w:val="20"/>
                <w:szCs w:val="20"/>
              </w:rPr>
              <w:t xml:space="preserve"> В</w:t>
            </w:r>
            <w:r w:rsidR="00621F5A" w:rsidRPr="00621F5A">
              <w:rPr>
                <w:noProof/>
                <w:sz w:val="20"/>
                <w:szCs w:val="20"/>
              </w:rPr>
              <w:t>ладимировна</w:t>
            </w:r>
            <w:r w:rsidRPr="00621F5A">
              <w:rPr>
                <w:noProof/>
                <w:sz w:val="20"/>
                <w:szCs w:val="20"/>
              </w:rPr>
              <w:t xml:space="preserve"> Харченко</w:t>
            </w:r>
          </w:p>
        </w:tc>
      </w:tr>
    </w:tbl>
    <w:p w:rsidR="009764D7" w:rsidRDefault="009764D7" w:rsidP="00945E4C">
      <w:pPr>
        <w:widowControl/>
        <w:spacing w:after="200" w:line="276" w:lineRule="auto"/>
        <w:ind w:firstLine="0"/>
        <w:jc w:val="center"/>
        <w:rPr>
          <w:b/>
          <w:kern w:val="16"/>
          <w:sz w:val="20"/>
          <w:szCs w:val="20"/>
        </w:rPr>
        <w:sectPr w:rsidR="009764D7" w:rsidSect="009764D7">
          <w:footerReference w:type="default" r:id="rId9"/>
          <w:pgSz w:w="8391" w:h="11907" w:code="11"/>
          <w:pgMar w:top="567" w:right="567" w:bottom="567" w:left="567" w:header="709" w:footer="709" w:gutter="0"/>
          <w:pgNumType w:start="1"/>
          <w:cols w:space="708"/>
          <w:docGrid w:linePitch="381"/>
        </w:sectPr>
      </w:pPr>
    </w:p>
    <w:p w:rsidR="00AE64CB" w:rsidRPr="00F31049" w:rsidRDefault="00AE64CB" w:rsidP="00945E4C">
      <w:pPr>
        <w:widowControl/>
        <w:spacing w:after="200" w:line="276" w:lineRule="auto"/>
        <w:ind w:firstLine="0"/>
        <w:jc w:val="center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lastRenderedPageBreak/>
        <w:t>ОБЩАЯ ХАРАКТЕРИСТИКА РАБОТЫ</w:t>
      </w:r>
    </w:p>
    <w:p w:rsidR="00D50094" w:rsidRPr="00F31049" w:rsidRDefault="00AE64CB" w:rsidP="00260CE0">
      <w:pPr>
        <w:spacing w:line="240" w:lineRule="auto"/>
        <w:ind w:firstLine="454"/>
        <w:rPr>
          <w:sz w:val="20"/>
          <w:szCs w:val="20"/>
        </w:rPr>
      </w:pPr>
      <w:r w:rsidRPr="00F31049">
        <w:rPr>
          <w:b/>
          <w:sz w:val="20"/>
          <w:szCs w:val="20"/>
        </w:rPr>
        <w:t>Актуальность темы исследования</w:t>
      </w:r>
      <w:r w:rsidRPr="00F31049">
        <w:rPr>
          <w:sz w:val="20"/>
          <w:szCs w:val="20"/>
        </w:rPr>
        <w:t>. Функционирование промышленных о</w:t>
      </w:r>
      <w:r w:rsidRPr="00F31049">
        <w:rPr>
          <w:sz w:val="20"/>
          <w:szCs w:val="20"/>
        </w:rPr>
        <w:t>р</w:t>
      </w:r>
      <w:r w:rsidRPr="00F31049">
        <w:rPr>
          <w:sz w:val="20"/>
          <w:szCs w:val="20"/>
        </w:rPr>
        <w:t>ганизаций, перерабатывающих сырье сельскохозяйственного растительного прои</w:t>
      </w:r>
      <w:r w:rsidRPr="00F31049">
        <w:rPr>
          <w:sz w:val="20"/>
          <w:szCs w:val="20"/>
        </w:rPr>
        <w:t>с</w:t>
      </w:r>
      <w:r w:rsidRPr="00F31049">
        <w:rPr>
          <w:sz w:val="20"/>
          <w:szCs w:val="20"/>
        </w:rPr>
        <w:t>хождения, в формирующемся рыночном пространстве сопровождается воздейств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 xml:space="preserve">ем факторов изменчивой и динамичной бизнес-среды. </w:t>
      </w:r>
      <w:r w:rsidR="00D50094" w:rsidRPr="00F31049">
        <w:rPr>
          <w:sz w:val="20"/>
          <w:szCs w:val="20"/>
        </w:rPr>
        <w:t xml:space="preserve">Характерной чертой </w:t>
      </w:r>
      <w:r w:rsidRPr="00F31049">
        <w:rPr>
          <w:sz w:val="20"/>
          <w:szCs w:val="20"/>
        </w:rPr>
        <w:t>орган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>заций пищевых производств, в том числе сахарной промышленности, является н</w:t>
      </w:r>
      <w:r w:rsidRPr="00F31049">
        <w:rPr>
          <w:sz w:val="20"/>
          <w:szCs w:val="20"/>
        </w:rPr>
        <w:t>е</w:t>
      </w:r>
      <w:r w:rsidRPr="00F31049">
        <w:rPr>
          <w:sz w:val="20"/>
          <w:szCs w:val="20"/>
        </w:rPr>
        <w:t xml:space="preserve">устойчивая, низкорентабельная бизнес-деятельность, </w:t>
      </w:r>
      <w:r w:rsidR="00D50094" w:rsidRPr="00F31049">
        <w:rPr>
          <w:sz w:val="20"/>
          <w:szCs w:val="20"/>
        </w:rPr>
        <w:t xml:space="preserve">что вызвано </w:t>
      </w:r>
      <w:r w:rsidRPr="00F31049">
        <w:rPr>
          <w:sz w:val="20"/>
          <w:szCs w:val="20"/>
        </w:rPr>
        <w:t>дестабилиз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 xml:space="preserve">рующим </w:t>
      </w:r>
      <w:r w:rsidR="00D50094" w:rsidRPr="00F31049">
        <w:rPr>
          <w:sz w:val="20"/>
          <w:szCs w:val="20"/>
        </w:rPr>
        <w:t xml:space="preserve">влиянием недоиспользования </w:t>
      </w:r>
      <w:r w:rsidRPr="00F31049">
        <w:rPr>
          <w:sz w:val="20"/>
          <w:szCs w:val="20"/>
        </w:rPr>
        <w:t>ресурсов, в том числе компетентности суб</w:t>
      </w:r>
      <w:r w:rsidRPr="00F31049">
        <w:rPr>
          <w:sz w:val="20"/>
          <w:szCs w:val="20"/>
        </w:rPr>
        <w:t>ъ</w:t>
      </w:r>
      <w:r w:rsidRPr="00F31049">
        <w:rPr>
          <w:sz w:val="20"/>
          <w:szCs w:val="20"/>
        </w:rPr>
        <w:t>ектов менеджмента как потенциальной дел</w:t>
      </w:r>
      <w:r w:rsidRPr="00F31049">
        <w:rPr>
          <w:sz w:val="20"/>
          <w:szCs w:val="20"/>
        </w:rPr>
        <w:t>о</w:t>
      </w:r>
      <w:r w:rsidRPr="00F31049">
        <w:rPr>
          <w:sz w:val="20"/>
          <w:szCs w:val="20"/>
        </w:rPr>
        <w:t>вой полезности человеческих ресурсов и качественного состояния свекловичного сырья как потенц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>альной продуктовой полезности материальных ресурсов.</w:t>
      </w:r>
      <w:r w:rsidR="004F1DD7">
        <w:rPr>
          <w:sz w:val="20"/>
          <w:szCs w:val="20"/>
        </w:rPr>
        <w:t xml:space="preserve"> </w:t>
      </w:r>
      <w:r w:rsidR="0019203A">
        <w:rPr>
          <w:sz w:val="20"/>
          <w:szCs w:val="20"/>
        </w:rPr>
        <w:t>О</w:t>
      </w:r>
      <w:r w:rsidRPr="00F31049">
        <w:rPr>
          <w:sz w:val="20"/>
          <w:szCs w:val="20"/>
        </w:rPr>
        <w:t xml:space="preserve">рганизационные управленческие структуры и осуществляемые процессы бизнеса зачастую демонстрируют рассогласованность, снижающую экономические результаты, поскольку в </w:t>
      </w:r>
      <w:r w:rsidR="0019203A">
        <w:rPr>
          <w:sz w:val="20"/>
          <w:szCs w:val="20"/>
        </w:rPr>
        <w:t xml:space="preserve">меньшей степени </w:t>
      </w:r>
      <w:r w:rsidRPr="00F31049">
        <w:rPr>
          <w:sz w:val="20"/>
          <w:szCs w:val="20"/>
        </w:rPr>
        <w:t>в менед</w:t>
      </w:r>
      <w:r w:rsidRPr="00F31049">
        <w:rPr>
          <w:sz w:val="20"/>
          <w:szCs w:val="20"/>
        </w:rPr>
        <w:t>ж</w:t>
      </w:r>
      <w:r w:rsidRPr="00F31049">
        <w:rPr>
          <w:sz w:val="20"/>
          <w:szCs w:val="20"/>
        </w:rPr>
        <w:t>менте решаются вопросы сохранения корпоративной полезности меняющемуся внешнему окружению на основе адекватных изменений в бизнес-процессах.</w:t>
      </w:r>
    </w:p>
    <w:p w:rsidR="00AE64CB" w:rsidRPr="00F31049" w:rsidRDefault="00AE64CB" w:rsidP="00260CE0">
      <w:pPr>
        <w:spacing w:line="240" w:lineRule="auto"/>
        <w:ind w:firstLine="454"/>
        <w:rPr>
          <w:sz w:val="20"/>
          <w:szCs w:val="20"/>
        </w:rPr>
      </w:pPr>
      <w:r w:rsidRPr="00F31049">
        <w:rPr>
          <w:sz w:val="20"/>
          <w:szCs w:val="20"/>
        </w:rPr>
        <w:t>Предварительная диагностика выявила множество разнонаправленных факт</w:t>
      </w:r>
      <w:r w:rsidRPr="00F31049">
        <w:rPr>
          <w:sz w:val="20"/>
          <w:szCs w:val="20"/>
        </w:rPr>
        <w:t>о</w:t>
      </w:r>
      <w:r w:rsidRPr="00F31049">
        <w:rPr>
          <w:sz w:val="20"/>
          <w:szCs w:val="20"/>
        </w:rPr>
        <w:t>ров, создающих условия для сокращения стоимости бизнеса, в том числе: игнор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>рование взаимосвязей изменений внешней, сопряженной и внутренней среды; о</w:t>
      </w:r>
      <w:r w:rsidRPr="00F31049">
        <w:rPr>
          <w:sz w:val="20"/>
          <w:szCs w:val="20"/>
        </w:rPr>
        <w:t>т</w:t>
      </w:r>
      <w:r w:rsidRPr="00F31049">
        <w:rPr>
          <w:sz w:val="20"/>
          <w:szCs w:val="20"/>
        </w:rPr>
        <w:t>сутствие аналитических методов оценки уровня реализации возможностей измен</w:t>
      </w:r>
      <w:r w:rsidRPr="00F31049">
        <w:rPr>
          <w:sz w:val="20"/>
          <w:szCs w:val="20"/>
        </w:rPr>
        <w:t>е</w:t>
      </w:r>
      <w:r w:rsidRPr="00F31049">
        <w:rPr>
          <w:sz w:val="20"/>
          <w:szCs w:val="20"/>
        </w:rPr>
        <w:t xml:space="preserve">ний в бизнес-процессах; недооценка </w:t>
      </w:r>
      <w:r w:rsidR="002511AB" w:rsidRPr="00F31049">
        <w:rPr>
          <w:sz w:val="20"/>
          <w:szCs w:val="20"/>
        </w:rPr>
        <w:t xml:space="preserve">стандартизации </w:t>
      </w:r>
      <w:r w:rsidRPr="00F31049">
        <w:rPr>
          <w:sz w:val="20"/>
          <w:szCs w:val="20"/>
        </w:rPr>
        <w:t>качественных характеристик субъектов внутриорганизационного менеджмента; непродуманность подходов к формированию инс</w:t>
      </w:r>
      <w:r w:rsidRPr="00F31049">
        <w:rPr>
          <w:sz w:val="20"/>
          <w:szCs w:val="20"/>
        </w:rPr>
        <w:t>т</w:t>
      </w:r>
      <w:r w:rsidRPr="00F31049">
        <w:rPr>
          <w:sz w:val="20"/>
          <w:szCs w:val="20"/>
        </w:rPr>
        <w:t>рументов управления изменениями в бизнес-процессах</w:t>
      </w:r>
      <w:r w:rsidR="00D50094" w:rsidRPr="00F31049">
        <w:rPr>
          <w:sz w:val="20"/>
          <w:szCs w:val="20"/>
        </w:rPr>
        <w:t xml:space="preserve"> и др</w:t>
      </w:r>
      <w:r w:rsidRPr="00F31049">
        <w:rPr>
          <w:sz w:val="20"/>
          <w:szCs w:val="20"/>
        </w:rPr>
        <w:t>.</w:t>
      </w:r>
    </w:p>
    <w:p w:rsidR="00AE64CB" w:rsidRPr="00F31049" w:rsidRDefault="00AE64CB" w:rsidP="00260CE0">
      <w:pPr>
        <w:spacing w:line="240" w:lineRule="auto"/>
        <w:ind w:firstLine="454"/>
        <w:rPr>
          <w:sz w:val="20"/>
          <w:szCs w:val="20"/>
        </w:rPr>
      </w:pPr>
      <w:r w:rsidRPr="00F31049">
        <w:rPr>
          <w:sz w:val="20"/>
          <w:szCs w:val="20"/>
        </w:rPr>
        <w:t>В настоящее время управляющими компаниями сахарных заводов предприн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>маются попытки внедрения зарубежных моделей управления изменениями, в час</w:t>
      </w:r>
      <w:r w:rsidRPr="00F31049">
        <w:rPr>
          <w:sz w:val="20"/>
          <w:szCs w:val="20"/>
        </w:rPr>
        <w:t>т</w:t>
      </w:r>
      <w:r w:rsidRPr="00F31049">
        <w:rPr>
          <w:sz w:val="20"/>
          <w:szCs w:val="20"/>
        </w:rPr>
        <w:t>ности, на основе инструментов финансов</w:t>
      </w:r>
      <w:r w:rsidRPr="00F31049">
        <w:rPr>
          <w:sz w:val="20"/>
          <w:szCs w:val="20"/>
        </w:rPr>
        <w:t>о</w:t>
      </w:r>
      <w:r w:rsidRPr="00F31049">
        <w:rPr>
          <w:sz w:val="20"/>
          <w:szCs w:val="20"/>
        </w:rPr>
        <w:t>го контроллинга, однако, как правило, они не адаптированы к российским условиям, не устраняют разрывы между элеме</w:t>
      </w:r>
      <w:r w:rsidRPr="00F31049">
        <w:rPr>
          <w:sz w:val="20"/>
          <w:szCs w:val="20"/>
        </w:rPr>
        <w:t>н</w:t>
      </w:r>
      <w:r w:rsidRPr="00F31049">
        <w:rPr>
          <w:sz w:val="20"/>
          <w:szCs w:val="20"/>
        </w:rPr>
        <w:t>тами системы менеджмента, узконаправленны и имеют ярко выраженную функци</w:t>
      </w:r>
      <w:r w:rsidRPr="00F31049">
        <w:rPr>
          <w:sz w:val="20"/>
          <w:szCs w:val="20"/>
        </w:rPr>
        <w:t>о</w:t>
      </w:r>
      <w:r w:rsidRPr="00F31049">
        <w:rPr>
          <w:sz w:val="20"/>
          <w:szCs w:val="20"/>
        </w:rPr>
        <w:t>нальную форму управленческих воздействий. Вследствие этого первостепенную важность имеют ко</w:t>
      </w:r>
      <w:r w:rsidRPr="00F31049">
        <w:rPr>
          <w:sz w:val="20"/>
          <w:szCs w:val="20"/>
        </w:rPr>
        <w:t>н</w:t>
      </w:r>
      <w:r w:rsidRPr="00F31049">
        <w:rPr>
          <w:sz w:val="20"/>
          <w:szCs w:val="20"/>
        </w:rPr>
        <w:t>цептуальное обоснование и инструментальное обеспечение процедур процессного управления изменениями в промышленных организац</w:t>
      </w:r>
      <w:r w:rsidRPr="00F31049">
        <w:rPr>
          <w:sz w:val="20"/>
          <w:szCs w:val="20"/>
        </w:rPr>
        <w:t>и</w:t>
      </w:r>
      <w:r w:rsidRPr="00F31049">
        <w:rPr>
          <w:sz w:val="20"/>
          <w:szCs w:val="20"/>
        </w:rPr>
        <w:t>ях.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Степень научной разработанности темы.</w:t>
      </w:r>
      <w:r w:rsidRPr="00F31049">
        <w:rPr>
          <w:kern w:val="16"/>
          <w:sz w:val="20"/>
          <w:szCs w:val="20"/>
        </w:rPr>
        <w:t xml:space="preserve"> В исследовании использованы н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учные положения по изучаемым вопросам отечественных и зарубежных ученых-экономистов. Особую значимость представляют методологические и концептуал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 xml:space="preserve">ные </w:t>
      </w:r>
      <w:r w:rsidR="00D50094" w:rsidRPr="00F31049">
        <w:rPr>
          <w:kern w:val="16"/>
          <w:sz w:val="20"/>
          <w:szCs w:val="20"/>
        </w:rPr>
        <w:t xml:space="preserve">результаты </w:t>
      </w:r>
      <w:r w:rsidR="0095314F" w:rsidRPr="00F31049">
        <w:rPr>
          <w:kern w:val="16"/>
          <w:sz w:val="20"/>
          <w:szCs w:val="20"/>
        </w:rPr>
        <w:t xml:space="preserve">Ю.В. Вертаковой, </w:t>
      </w:r>
      <w:r w:rsidRPr="00F31049">
        <w:rPr>
          <w:kern w:val="16"/>
          <w:sz w:val="20"/>
          <w:szCs w:val="20"/>
        </w:rPr>
        <w:t>О.С.</w:t>
      </w:r>
      <w:r w:rsidR="008A25B5" w:rsidRPr="00F31049">
        <w:rPr>
          <w:kern w:val="16"/>
          <w:sz w:val="20"/>
          <w:szCs w:val="20"/>
        </w:rPr>
        <w:t>Виханского,</w:t>
      </w:r>
      <w:r w:rsidR="004F1DD7">
        <w:rPr>
          <w:kern w:val="16"/>
          <w:sz w:val="20"/>
          <w:szCs w:val="20"/>
        </w:rPr>
        <w:t xml:space="preserve"> </w:t>
      </w:r>
      <w:r w:rsidR="00564AB1" w:rsidRPr="00F31049">
        <w:rPr>
          <w:kern w:val="16"/>
          <w:sz w:val="20"/>
          <w:szCs w:val="20"/>
        </w:rPr>
        <w:t>С.Е. Градова,</w:t>
      </w:r>
      <w:r w:rsidR="004F1DD7">
        <w:rPr>
          <w:kern w:val="16"/>
          <w:sz w:val="20"/>
          <w:szCs w:val="20"/>
        </w:rPr>
        <w:t xml:space="preserve"> </w:t>
      </w:r>
      <w:r w:rsidR="00E70275" w:rsidRPr="00F31049">
        <w:rPr>
          <w:kern w:val="16"/>
          <w:sz w:val="20"/>
          <w:szCs w:val="20"/>
        </w:rPr>
        <w:t xml:space="preserve">И.Е. Лукасевича, А. Мицкевича, </w:t>
      </w:r>
      <w:r w:rsidR="008A25B5" w:rsidRPr="00F31049">
        <w:rPr>
          <w:kern w:val="16"/>
          <w:sz w:val="20"/>
          <w:szCs w:val="20"/>
        </w:rPr>
        <w:t xml:space="preserve">Т.И. Овчинниковой, </w:t>
      </w:r>
      <w:r w:rsidR="0095314F" w:rsidRPr="00F31049">
        <w:rPr>
          <w:kern w:val="16"/>
          <w:sz w:val="20"/>
          <w:szCs w:val="20"/>
        </w:rPr>
        <w:t xml:space="preserve">В.А. </w:t>
      </w:r>
      <w:r w:rsidR="002B6EFB" w:rsidRPr="00F31049">
        <w:rPr>
          <w:kern w:val="16"/>
          <w:sz w:val="20"/>
          <w:szCs w:val="20"/>
        </w:rPr>
        <w:t xml:space="preserve">Плотникова, </w:t>
      </w:r>
      <w:r w:rsidR="0095314F" w:rsidRPr="00F31049">
        <w:rPr>
          <w:kern w:val="16"/>
          <w:sz w:val="20"/>
          <w:szCs w:val="20"/>
        </w:rPr>
        <w:t xml:space="preserve">И.Е. </w:t>
      </w:r>
      <w:r w:rsidR="002B6EFB" w:rsidRPr="00F31049">
        <w:rPr>
          <w:kern w:val="16"/>
          <w:sz w:val="20"/>
          <w:szCs w:val="20"/>
        </w:rPr>
        <w:t xml:space="preserve">Рисина, </w:t>
      </w:r>
      <w:r w:rsidR="0095314F" w:rsidRPr="00F31049">
        <w:rPr>
          <w:kern w:val="16"/>
          <w:sz w:val="20"/>
          <w:szCs w:val="20"/>
        </w:rPr>
        <w:t xml:space="preserve">Ю.И. </w:t>
      </w:r>
      <w:r w:rsidRPr="00F31049">
        <w:rPr>
          <w:kern w:val="16"/>
          <w:sz w:val="20"/>
          <w:szCs w:val="20"/>
        </w:rPr>
        <w:t>Трещевск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го о системных подходах к решению проблем развития организаций и обновления технологий менеджмента промышленных организаций.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Теоретическое обоснование методов и инструментов процессного управления изменениями нашло отражение в разработках зарубежных (Адизес И.К., </w:t>
      </w:r>
      <w:r w:rsidR="001C0773" w:rsidRPr="00F31049">
        <w:rPr>
          <w:kern w:val="16"/>
          <w:sz w:val="20"/>
          <w:szCs w:val="20"/>
        </w:rPr>
        <w:t>Армстронг М., Бартоли А., Биннер Х., Бир М., Гол</w:t>
      </w:r>
      <w:r w:rsidR="001C0773" w:rsidRPr="00F31049">
        <w:rPr>
          <w:kern w:val="16"/>
          <w:sz w:val="20"/>
          <w:szCs w:val="20"/>
        </w:rPr>
        <w:t>д</w:t>
      </w:r>
      <w:r w:rsidR="001C0773" w:rsidRPr="00F31049">
        <w:rPr>
          <w:kern w:val="16"/>
          <w:sz w:val="20"/>
          <w:szCs w:val="20"/>
        </w:rPr>
        <w:t>ратт Э.,</w:t>
      </w:r>
      <w:r w:rsidR="004F1DD7">
        <w:rPr>
          <w:kern w:val="16"/>
          <w:sz w:val="20"/>
          <w:szCs w:val="20"/>
        </w:rPr>
        <w:t xml:space="preserve"> </w:t>
      </w:r>
      <w:r w:rsidR="001C0773" w:rsidRPr="00F31049">
        <w:rPr>
          <w:kern w:val="16"/>
          <w:sz w:val="20"/>
          <w:szCs w:val="20"/>
        </w:rPr>
        <w:t>Грейнер Л., Гу</w:t>
      </w:r>
      <w:r w:rsidR="0095314F" w:rsidRPr="00F31049">
        <w:rPr>
          <w:kern w:val="16"/>
          <w:sz w:val="20"/>
          <w:szCs w:val="20"/>
        </w:rPr>
        <w:t>йя</w:t>
      </w:r>
      <w:r w:rsidR="001C0773" w:rsidRPr="00F31049">
        <w:rPr>
          <w:kern w:val="16"/>
          <w:sz w:val="20"/>
          <w:szCs w:val="20"/>
        </w:rPr>
        <w:t>р</w:t>
      </w:r>
      <w:r w:rsidR="004F1DD7">
        <w:rPr>
          <w:kern w:val="16"/>
          <w:sz w:val="20"/>
          <w:szCs w:val="20"/>
        </w:rPr>
        <w:t xml:space="preserve"> </w:t>
      </w:r>
      <w:r w:rsidR="0095314F" w:rsidRPr="00F31049">
        <w:rPr>
          <w:kern w:val="16"/>
          <w:sz w:val="20"/>
          <w:szCs w:val="20"/>
        </w:rPr>
        <w:t>Ф</w:t>
      </w:r>
      <w:r w:rsidR="001C0773" w:rsidRPr="00F31049">
        <w:rPr>
          <w:kern w:val="16"/>
          <w:sz w:val="20"/>
          <w:szCs w:val="20"/>
        </w:rPr>
        <w:t xml:space="preserve">., Дак Дж., </w:t>
      </w:r>
      <w:r w:rsidRPr="00F31049">
        <w:rPr>
          <w:kern w:val="16"/>
          <w:sz w:val="20"/>
          <w:szCs w:val="20"/>
        </w:rPr>
        <w:t xml:space="preserve">Дафт Р., </w:t>
      </w:r>
      <w:r w:rsidR="001C0773" w:rsidRPr="00F31049">
        <w:rPr>
          <w:kern w:val="16"/>
          <w:sz w:val="20"/>
          <w:szCs w:val="20"/>
        </w:rPr>
        <w:t>Дэвис К., Кантер Р., Келли Дж., Коттер Д., Миколайчук З., Ньюстром Д., Тюрли М.,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Тьетар Р.-А., Уикленд Дж., Фирш Р.) и отечественных (</w:t>
      </w:r>
      <w:r w:rsidR="001C0773" w:rsidRPr="00F31049">
        <w:rPr>
          <w:kern w:val="16"/>
          <w:sz w:val="20"/>
          <w:szCs w:val="20"/>
        </w:rPr>
        <w:t>Алешникова В.И., Абд</w:t>
      </w:r>
      <w:r w:rsidR="001C0773" w:rsidRPr="00F31049">
        <w:rPr>
          <w:kern w:val="16"/>
          <w:sz w:val="20"/>
          <w:szCs w:val="20"/>
        </w:rPr>
        <w:t>и</w:t>
      </w:r>
      <w:r w:rsidR="001C0773" w:rsidRPr="00F31049">
        <w:rPr>
          <w:kern w:val="16"/>
          <w:sz w:val="20"/>
          <w:szCs w:val="20"/>
        </w:rPr>
        <w:t>кеев Н.М.,</w:t>
      </w:r>
      <w:r w:rsidR="004F1DD7">
        <w:rPr>
          <w:kern w:val="16"/>
          <w:sz w:val="20"/>
          <w:szCs w:val="20"/>
        </w:rPr>
        <w:t xml:space="preserve"> </w:t>
      </w:r>
      <w:r w:rsidR="001C0773" w:rsidRPr="00F31049">
        <w:rPr>
          <w:kern w:val="16"/>
          <w:sz w:val="20"/>
          <w:szCs w:val="20"/>
        </w:rPr>
        <w:t xml:space="preserve">Алексеев Н., </w:t>
      </w:r>
      <w:r w:rsidR="00625B46" w:rsidRPr="00F31049">
        <w:rPr>
          <w:kern w:val="16"/>
          <w:sz w:val="20"/>
          <w:szCs w:val="20"/>
        </w:rPr>
        <w:t>Березинец И., Иванова Т.Ю.,</w:t>
      </w:r>
      <w:r w:rsidR="004F1DD7">
        <w:rPr>
          <w:kern w:val="16"/>
          <w:sz w:val="20"/>
          <w:szCs w:val="20"/>
        </w:rPr>
        <w:t xml:space="preserve"> </w:t>
      </w:r>
      <w:r w:rsidR="00625B46" w:rsidRPr="00F31049">
        <w:rPr>
          <w:kern w:val="16"/>
          <w:sz w:val="20"/>
          <w:szCs w:val="20"/>
        </w:rPr>
        <w:t>Калянов В.С.,</w:t>
      </w:r>
      <w:r w:rsidR="004F1DD7">
        <w:rPr>
          <w:kern w:val="16"/>
          <w:sz w:val="20"/>
          <w:szCs w:val="20"/>
        </w:rPr>
        <w:t xml:space="preserve"> </w:t>
      </w:r>
      <w:r w:rsidR="00625B46" w:rsidRPr="00F31049">
        <w:rPr>
          <w:kern w:val="16"/>
          <w:sz w:val="20"/>
          <w:szCs w:val="20"/>
        </w:rPr>
        <w:t>Лузин А., Па</w:t>
      </w:r>
      <w:r w:rsidR="00625B46" w:rsidRPr="00F31049">
        <w:rPr>
          <w:kern w:val="16"/>
          <w:sz w:val="20"/>
          <w:szCs w:val="20"/>
        </w:rPr>
        <w:t>в</w:t>
      </w:r>
      <w:r w:rsidR="00625B46" w:rsidRPr="00F31049">
        <w:rPr>
          <w:kern w:val="16"/>
          <w:sz w:val="20"/>
          <w:szCs w:val="20"/>
        </w:rPr>
        <w:t>луцкий А., Полозова А.Н., Попов В.Н., Приходько В.И., Райченко А.В.,</w:t>
      </w:r>
      <w:r w:rsidR="004F1DD7">
        <w:rPr>
          <w:kern w:val="16"/>
          <w:sz w:val="20"/>
          <w:szCs w:val="20"/>
        </w:rPr>
        <w:t xml:space="preserve"> </w:t>
      </w:r>
      <w:r w:rsidR="00957274" w:rsidRPr="00F31049">
        <w:rPr>
          <w:kern w:val="16"/>
          <w:sz w:val="20"/>
          <w:szCs w:val="20"/>
        </w:rPr>
        <w:t xml:space="preserve">Серегин </w:t>
      </w:r>
      <w:r w:rsidR="00957274" w:rsidRPr="00F31049">
        <w:rPr>
          <w:kern w:val="16"/>
          <w:sz w:val="20"/>
          <w:szCs w:val="20"/>
        </w:rPr>
        <w:lastRenderedPageBreak/>
        <w:t xml:space="preserve">С.Н., </w:t>
      </w:r>
      <w:r w:rsidR="008A25B5" w:rsidRPr="00F31049">
        <w:rPr>
          <w:kern w:val="16"/>
          <w:sz w:val="20"/>
          <w:szCs w:val="20"/>
        </w:rPr>
        <w:t>Сироткина</w:t>
      </w:r>
      <w:r w:rsidR="001C0773" w:rsidRPr="00F31049">
        <w:rPr>
          <w:kern w:val="16"/>
          <w:sz w:val="20"/>
          <w:szCs w:val="20"/>
        </w:rPr>
        <w:t xml:space="preserve"> Н.</w:t>
      </w:r>
      <w:r w:rsidR="002E23DE" w:rsidRPr="00F31049">
        <w:rPr>
          <w:kern w:val="16"/>
          <w:sz w:val="20"/>
          <w:szCs w:val="20"/>
        </w:rPr>
        <w:t>В.</w:t>
      </w:r>
      <w:r w:rsidR="008A25B5" w:rsidRPr="00F31049">
        <w:rPr>
          <w:kern w:val="16"/>
          <w:sz w:val="20"/>
          <w:szCs w:val="20"/>
        </w:rPr>
        <w:t xml:space="preserve">, </w:t>
      </w:r>
      <w:r w:rsidRPr="00F31049">
        <w:rPr>
          <w:kern w:val="16"/>
          <w:sz w:val="20"/>
          <w:szCs w:val="20"/>
        </w:rPr>
        <w:t>Широкова Г.В.) специ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листов.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Признавая существенность теоретического и практического вклада названных специалистов и о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новываясь на полученных ими результатах, необходимо признать, что, несмотря на известную новизну имеющих место научных достижений, отдел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>ные вопросы управления изменениями в бизнес-процессах промышленных орган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заций относительно формирования инструментов активизации управленческой де</w:t>
      </w:r>
      <w:r w:rsidRPr="00F31049">
        <w:rPr>
          <w:kern w:val="16"/>
          <w:sz w:val="20"/>
          <w:szCs w:val="20"/>
        </w:rPr>
        <w:t>я</w:t>
      </w:r>
      <w:r w:rsidRPr="00F31049">
        <w:rPr>
          <w:kern w:val="16"/>
          <w:sz w:val="20"/>
          <w:szCs w:val="20"/>
        </w:rPr>
        <w:t>тельности, применительно к специфике сахарного производства, изучены не полн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стью. В связи с этим в диссертации разработаны и предложены к использованию в менеджменте организаций сахарной промышленности методы и инструменты пр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цессного управления изменениями, реализация которых даст возможность увел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чить стоимость бизнеса и повысить конкурентоустойчивость бизнес-процессов.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Цели и задачи исследования.</w:t>
      </w:r>
      <w:r w:rsidRPr="00F31049">
        <w:rPr>
          <w:kern w:val="16"/>
          <w:sz w:val="20"/>
          <w:szCs w:val="20"/>
        </w:rPr>
        <w:t xml:space="preserve"> Целью диссертационной работы является те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ретическое обоснов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ние и </w:t>
      </w:r>
      <w:r w:rsidR="008A25B5" w:rsidRPr="00F31049">
        <w:rPr>
          <w:kern w:val="16"/>
          <w:sz w:val="20"/>
          <w:szCs w:val="20"/>
        </w:rPr>
        <w:t>методическое</w:t>
      </w:r>
      <w:r w:rsidRPr="00F31049">
        <w:rPr>
          <w:kern w:val="16"/>
          <w:sz w:val="20"/>
          <w:szCs w:val="20"/>
        </w:rPr>
        <w:t xml:space="preserve"> обеспечение </w:t>
      </w:r>
      <w:r w:rsidR="008A25B5" w:rsidRPr="00F31049">
        <w:rPr>
          <w:kern w:val="16"/>
          <w:sz w:val="20"/>
          <w:szCs w:val="20"/>
        </w:rPr>
        <w:t xml:space="preserve">инструментария </w:t>
      </w:r>
      <w:r w:rsidRPr="00F31049">
        <w:rPr>
          <w:kern w:val="16"/>
          <w:sz w:val="20"/>
          <w:szCs w:val="20"/>
        </w:rPr>
        <w:t>управления изменениями в промышленных организациях</w:t>
      </w:r>
      <w:r w:rsidR="00D50094" w:rsidRPr="00F31049">
        <w:rPr>
          <w:kern w:val="16"/>
          <w:sz w:val="20"/>
          <w:szCs w:val="20"/>
        </w:rPr>
        <w:t xml:space="preserve">, адаптированного к условиям </w:t>
      </w:r>
      <w:r w:rsidRPr="00F31049">
        <w:rPr>
          <w:kern w:val="16"/>
          <w:sz w:val="20"/>
          <w:szCs w:val="20"/>
        </w:rPr>
        <w:t>сахарн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го производства.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Для достижения обозначенной цели </w:t>
      </w:r>
      <w:r w:rsidR="00D50094" w:rsidRPr="00F31049">
        <w:rPr>
          <w:kern w:val="16"/>
          <w:sz w:val="20"/>
          <w:szCs w:val="20"/>
        </w:rPr>
        <w:t xml:space="preserve">в диссертации были </w:t>
      </w:r>
      <w:r w:rsidRPr="00F31049">
        <w:rPr>
          <w:kern w:val="16"/>
          <w:sz w:val="20"/>
          <w:szCs w:val="20"/>
        </w:rPr>
        <w:t xml:space="preserve">поставлены </w:t>
      </w:r>
      <w:r w:rsidR="00D50094" w:rsidRPr="00F31049">
        <w:rPr>
          <w:kern w:val="16"/>
          <w:sz w:val="20"/>
          <w:szCs w:val="20"/>
        </w:rPr>
        <w:t xml:space="preserve">и решены </w:t>
      </w:r>
      <w:r w:rsidRPr="00F31049">
        <w:rPr>
          <w:kern w:val="16"/>
          <w:sz w:val="20"/>
          <w:szCs w:val="20"/>
        </w:rPr>
        <w:t>следующие задачи:</w:t>
      </w:r>
    </w:p>
    <w:p w:rsidR="00AE64CB" w:rsidRPr="00F31049" w:rsidRDefault="00D50094" w:rsidP="00625B46">
      <w:pPr>
        <w:pStyle w:val="af1"/>
        <w:spacing w:line="240" w:lineRule="auto"/>
        <w:ind w:left="0"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уточнить </w:t>
      </w:r>
      <w:r w:rsidR="00AE64CB" w:rsidRPr="00F31049">
        <w:rPr>
          <w:kern w:val="16"/>
          <w:sz w:val="20"/>
          <w:szCs w:val="20"/>
        </w:rPr>
        <w:t>концептуальные положения управления изменениями в промышле</w:t>
      </w:r>
      <w:r w:rsidR="00AE64CB" w:rsidRPr="00F31049">
        <w:rPr>
          <w:kern w:val="16"/>
          <w:sz w:val="20"/>
          <w:szCs w:val="20"/>
        </w:rPr>
        <w:t>н</w:t>
      </w:r>
      <w:r w:rsidR="00AE64CB" w:rsidRPr="00F31049">
        <w:rPr>
          <w:kern w:val="16"/>
          <w:sz w:val="20"/>
          <w:szCs w:val="20"/>
        </w:rPr>
        <w:t>ных организациях;</w:t>
      </w:r>
    </w:p>
    <w:p w:rsidR="00AE64CB" w:rsidRPr="00F31049" w:rsidRDefault="00AE64CB" w:rsidP="00625B46">
      <w:pPr>
        <w:pStyle w:val="af1"/>
        <w:spacing w:line="240" w:lineRule="auto"/>
        <w:ind w:left="0"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выявить факторы и оценить </w:t>
      </w:r>
      <w:r w:rsidR="00625B46" w:rsidRPr="00F31049">
        <w:rPr>
          <w:kern w:val="16"/>
          <w:sz w:val="20"/>
          <w:szCs w:val="20"/>
        </w:rPr>
        <w:t>ключевые</w:t>
      </w:r>
      <w:r w:rsidRPr="00F31049">
        <w:rPr>
          <w:kern w:val="16"/>
          <w:sz w:val="20"/>
          <w:szCs w:val="20"/>
        </w:rPr>
        <w:t xml:space="preserve"> условия изменений в бизнес-процессах </w:t>
      </w:r>
      <w:r w:rsidR="00EF4CF5" w:rsidRPr="00F31049">
        <w:rPr>
          <w:kern w:val="16"/>
          <w:sz w:val="20"/>
          <w:szCs w:val="20"/>
        </w:rPr>
        <w:t xml:space="preserve">и менеджменте </w:t>
      </w:r>
      <w:r w:rsidRPr="00F31049">
        <w:rPr>
          <w:kern w:val="16"/>
          <w:sz w:val="20"/>
          <w:szCs w:val="20"/>
        </w:rPr>
        <w:t>орг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низаций промышленности;</w:t>
      </w:r>
    </w:p>
    <w:p w:rsidR="00AE64CB" w:rsidRPr="00F31049" w:rsidRDefault="00AE64CB" w:rsidP="00625B46">
      <w:pPr>
        <w:pStyle w:val="af1"/>
        <w:spacing w:line="240" w:lineRule="auto"/>
        <w:ind w:left="0"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обосновать методические процедуры ранговойиндикации уровня управления организационными изменениями;</w:t>
      </w:r>
    </w:p>
    <w:p w:rsidR="00AE64CB" w:rsidRPr="00F31049" w:rsidRDefault="00AE64CB" w:rsidP="00625B46">
      <w:pPr>
        <w:pStyle w:val="af1"/>
        <w:spacing w:line="240" w:lineRule="auto"/>
        <w:ind w:left="0"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структурировать инструменты управления организационными изменениями</w:t>
      </w:r>
      <w:r w:rsidR="002901E9" w:rsidRPr="00F31049">
        <w:rPr>
          <w:kern w:val="16"/>
          <w:sz w:val="20"/>
          <w:szCs w:val="20"/>
        </w:rPr>
        <w:t xml:space="preserve"> в промышленных орг</w:t>
      </w:r>
      <w:r w:rsidR="002901E9" w:rsidRPr="00F31049">
        <w:rPr>
          <w:kern w:val="16"/>
          <w:sz w:val="20"/>
          <w:szCs w:val="20"/>
        </w:rPr>
        <w:t>а</w:t>
      </w:r>
      <w:r w:rsidR="002901E9" w:rsidRPr="00F31049">
        <w:rPr>
          <w:kern w:val="16"/>
          <w:sz w:val="20"/>
          <w:szCs w:val="20"/>
        </w:rPr>
        <w:t>низациях</w:t>
      </w:r>
      <w:r w:rsidRPr="00F31049">
        <w:rPr>
          <w:kern w:val="16"/>
          <w:sz w:val="20"/>
          <w:szCs w:val="20"/>
        </w:rPr>
        <w:t>;</w:t>
      </w:r>
    </w:p>
    <w:p w:rsidR="00625B46" w:rsidRPr="00F31049" w:rsidRDefault="00AE64CB" w:rsidP="00625B46">
      <w:pPr>
        <w:pStyle w:val="af1"/>
        <w:spacing w:line="240" w:lineRule="auto"/>
        <w:ind w:left="0"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разработать </w:t>
      </w:r>
      <w:r w:rsidR="000C66D0" w:rsidRPr="00F31049">
        <w:rPr>
          <w:kern w:val="16"/>
          <w:sz w:val="20"/>
          <w:szCs w:val="20"/>
        </w:rPr>
        <w:t>инст</w:t>
      </w:r>
      <w:r w:rsidR="002901E9" w:rsidRPr="00F31049">
        <w:rPr>
          <w:kern w:val="16"/>
          <w:sz w:val="20"/>
          <w:szCs w:val="20"/>
        </w:rPr>
        <w:t>р</w:t>
      </w:r>
      <w:r w:rsidR="000C66D0" w:rsidRPr="00F31049">
        <w:rPr>
          <w:kern w:val="16"/>
          <w:sz w:val="20"/>
          <w:szCs w:val="20"/>
        </w:rPr>
        <w:t>умен</w:t>
      </w:r>
      <w:r w:rsidR="00625B46" w:rsidRPr="00F31049">
        <w:rPr>
          <w:kern w:val="16"/>
          <w:sz w:val="20"/>
          <w:szCs w:val="20"/>
        </w:rPr>
        <w:t>т</w:t>
      </w:r>
      <w:r w:rsidR="002901E9" w:rsidRPr="00F31049">
        <w:rPr>
          <w:kern w:val="16"/>
          <w:sz w:val="20"/>
          <w:szCs w:val="20"/>
        </w:rPr>
        <w:t>ы оценкикомпетентности менеджеров;</w:t>
      </w:r>
    </w:p>
    <w:p w:rsidR="002901E9" w:rsidRPr="00F31049" w:rsidRDefault="00913495" w:rsidP="00625B46">
      <w:pPr>
        <w:pStyle w:val="af1"/>
        <w:spacing w:line="240" w:lineRule="auto"/>
        <w:ind w:left="0" w:firstLine="454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  <w:t>предложить</w:t>
      </w:r>
      <w:r w:rsidR="002901E9" w:rsidRPr="00F31049">
        <w:rPr>
          <w:kern w:val="16"/>
          <w:sz w:val="20"/>
          <w:szCs w:val="20"/>
        </w:rPr>
        <w:t>инструменты-стандарты процессного управления изменениями.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Предмет и объект исследования.</w:t>
      </w:r>
      <w:r w:rsidRPr="00F31049">
        <w:rPr>
          <w:kern w:val="16"/>
          <w:sz w:val="20"/>
          <w:szCs w:val="20"/>
        </w:rPr>
        <w:t xml:space="preserve"> Предмет исследования составляют </w:t>
      </w:r>
      <w:r w:rsidR="00D50094" w:rsidRPr="00F31049">
        <w:rPr>
          <w:kern w:val="16"/>
          <w:sz w:val="20"/>
          <w:szCs w:val="20"/>
        </w:rPr>
        <w:t>орган</w:t>
      </w:r>
      <w:r w:rsidR="00D50094" w:rsidRPr="00F31049">
        <w:rPr>
          <w:kern w:val="16"/>
          <w:sz w:val="20"/>
          <w:szCs w:val="20"/>
        </w:rPr>
        <w:t>и</w:t>
      </w:r>
      <w:r w:rsidR="00D50094" w:rsidRPr="00F31049">
        <w:rPr>
          <w:kern w:val="16"/>
          <w:sz w:val="20"/>
          <w:szCs w:val="20"/>
        </w:rPr>
        <w:t>зационно-</w:t>
      </w:r>
      <w:r w:rsidRPr="00F31049">
        <w:rPr>
          <w:kern w:val="16"/>
          <w:sz w:val="20"/>
          <w:szCs w:val="20"/>
        </w:rPr>
        <w:t>экономические отношения, складывающиеся в системе управления изм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нениями в промышленной орг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низации. В качестве объект</w:t>
      </w:r>
      <w:r w:rsidR="00D50094"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 исследования выбраны организации сахарной промышленности</w:t>
      </w:r>
      <w:r w:rsidR="00D50094" w:rsidRPr="00F31049">
        <w:rPr>
          <w:kern w:val="16"/>
          <w:sz w:val="20"/>
          <w:szCs w:val="20"/>
        </w:rPr>
        <w:t>. Прикладные исследования и экономич</w:t>
      </w:r>
      <w:r w:rsidR="00D50094" w:rsidRPr="00F31049">
        <w:rPr>
          <w:kern w:val="16"/>
          <w:sz w:val="20"/>
          <w:szCs w:val="20"/>
        </w:rPr>
        <w:t>е</w:t>
      </w:r>
      <w:r w:rsidR="00D50094" w:rsidRPr="00F31049">
        <w:rPr>
          <w:kern w:val="16"/>
          <w:sz w:val="20"/>
          <w:szCs w:val="20"/>
        </w:rPr>
        <w:t>ские расчеты выполнены на материалах организаций сахарной промы</w:t>
      </w:r>
      <w:r w:rsidR="00D50094" w:rsidRPr="00F31049">
        <w:rPr>
          <w:kern w:val="16"/>
          <w:sz w:val="20"/>
          <w:szCs w:val="20"/>
        </w:rPr>
        <w:t>ш</w:t>
      </w:r>
      <w:r w:rsidR="00D50094" w:rsidRPr="00F31049">
        <w:rPr>
          <w:kern w:val="16"/>
          <w:sz w:val="20"/>
          <w:szCs w:val="20"/>
        </w:rPr>
        <w:t xml:space="preserve">ленности </w:t>
      </w:r>
      <w:r w:rsidRPr="00F31049">
        <w:rPr>
          <w:kern w:val="16"/>
          <w:sz w:val="20"/>
          <w:szCs w:val="20"/>
        </w:rPr>
        <w:t>Воронежской области</w:t>
      </w:r>
      <w:r w:rsidR="00625B46" w:rsidRPr="00F31049">
        <w:rPr>
          <w:kern w:val="16"/>
          <w:sz w:val="20"/>
          <w:szCs w:val="20"/>
        </w:rPr>
        <w:t>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Область исследования.</w:t>
      </w:r>
      <w:r w:rsidR="004F1DD7">
        <w:rPr>
          <w:b/>
          <w:kern w:val="16"/>
          <w:sz w:val="20"/>
          <w:szCs w:val="20"/>
        </w:rPr>
        <w:t xml:space="preserve"> </w:t>
      </w:r>
      <w:r w:rsidR="0095314F" w:rsidRPr="00F31049">
        <w:rPr>
          <w:kern w:val="16"/>
          <w:sz w:val="20"/>
          <w:szCs w:val="20"/>
        </w:rPr>
        <w:t>Диссертационная работа соответствует паспорту сп</w:t>
      </w:r>
      <w:r w:rsidR="0095314F" w:rsidRPr="00F31049">
        <w:rPr>
          <w:kern w:val="16"/>
          <w:sz w:val="20"/>
          <w:szCs w:val="20"/>
        </w:rPr>
        <w:t>е</w:t>
      </w:r>
      <w:r w:rsidR="0095314F" w:rsidRPr="00F31049">
        <w:rPr>
          <w:kern w:val="16"/>
          <w:sz w:val="20"/>
          <w:szCs w:val="20"/>
        </w:rPr>
        <w:t>циальности 08.00.05 по пунктам: п. 10 Менеджмент (пп. 10.8 Управление измен</w:t>
      </w:r>
      <w:r w:rsidR="0095314F" w:rsidRPr="00F31049">
        <w:rPr>
          <w:kern w:val="16"/>
          <w:sz w:val="20"/>
          <w:szCs w:val="20"/>
        </w:rPr>
        <w:t>е</w:t>
      </w:r>
      <w:r w:rsidR="0095314F" w:rsidRPr="00F31049">
        <w:rPr>
          <w:kern w:val="16"/>
          <w:sz w:val="20"/>
          <w:szCs w:val="20"/>
        </w:rPr>
        <w:t>ниями в экономических системах; пп. 10.12 Оценка управления организациями как социальными и экономическими системами. Методы и показатели оценки результ</w:t>
      </w:r>
      <w:r w:rsidR="0095314F" w:rsidRPr="00F31049">
        <w:rPr>
          <w:kern w:val="16"/>
          <w:sz w:val="20"/>
          <w:szCs w:val="20"/>
        </w:rPr>
        <w:t>а</w:t>
      </w:r>
      <w:r w:rsidR="0095314F" w:rsidRPr="00F31049">
        <w:rPr>
          <w:kern w:val="16"/>
          <w:sz w:val="20"/>
          <w:szCs w:val="20"/>
        </w:rPr>
        <w:t>тивности управления</w:t>
      </w:r>
      <w:r w:rsidR="00EF4CF5" w:rsidRPr="00F31049">
        <w:rPr>
          <w:kern w:val="16"/>
          <w:sz w:val="20"/>
          <w:szCs w:val="20"/>
        </w:rPr>
        <w:t xml:space="preserve">; п. 10.15 </w:t>
      </w:r>
      <w:r w:rsidR="001A380D" w:rsidRPr="00F31049">
        <w:rPr>
          <w:kern w:val="16"/>
          <w:sz w:val="20"/>
          <w:szCs w:val="20"/>
        </w:rPr>
        <w:t>В</w:t>
      </w:r>
      <w:r w:rsidR="00EF4CF5" w:rsidRPr="00F31049">
        <w:rPr>
          <w:kern w:val="16"/>
          <w:sz w:val="20"/>
          <w:szCs w:val="20"/>
        </w:rPr>
        <w:t>нешняя и внутренняя среда организации. Создание и удержание ключевых компетенций); п.1</w:t>
      </w:r>
      <w:r w:rsidR="001A380D" w:rsidRPr="00F31049">
        <w:rPr>
          <w:kern w:val="16"/>
          <w:sz w:val="20"/>
          <w:szCs w:val="20"/>
        </w:rPr>
        <w:t>.1</w:t>
      </w:r>
      <w:r w:rsidR="00EF4CF5" w:rsidRPr="00F31049">
        <w:rPr>
          <w:kern w:val="16"/>
          <w:sz w:val="20"/>
          <w:szCs w:val="20"/>
        </w:rPr>
        <w:t xml:space="preserve"> Экономика, организация и управление предприятиями, отраслями, комплексами –</w:t>
      </w:r>
      <w:r w:rsidR="004F1DD7">
        <w:rPr>
          <w:kern w:val="16"/>
          <w:sz w:val="20"/>
          <w:szCs w:val="20"/>
        </w:rPr>
        <w:t xml:space="preserve"> </w:t>
      </w:r>
      <w:r w:rsidR="00EF4CF5" w:rsidRPr="00F31049">
        <w:rPr>
          <w:kern w:val="16"/>
          <w:sz w:val="20"/>
          <w:szCs w:val="20"/>
        </w:rPr>
        <w:t>промышленность (пп. 1.1.13 Инструме</w:t>
      </w:r>
      <w:r w:rsidR="00EF4CF5" w:rsidRPr="00F31049">
        <w:rPr>
          <w:kern w:val="16"/>
          <w:sz w:val="20"/>
          <w:szCs w:val="20"/>
        </w:rPr>
        <w:t>н</w:t>
      </w:r>
      <w:r w:rsidR="00EF4CF5" w:rsidRPr="00F31049">
        <w:rPr>
          <w:kern w:val="16"/>
          <w:sz w:val="20"/>
          <w:szCs w:val="20"/>
        </w:rPr>
        <w:t>ты и методы менеджмента промышленных предприятий, отраслей, комплекс</w:t>
      </w:r>
      <w:r w:rsidR="001A380D" w:rsidRPr="00F31049">
        <w:rPr>
          <w:kern w:val="16"/>
          <w:sz w:val="20"/>
          <w:szCs w:val="20"/>
        </w:rPr>
        <w:t>ов</w:t>
      </w:r>
      <w:r w:rsidR="0095314F" w:rsidRPr="00F31049">
        <w:rPr>
          <w:kern w:val="16"/>
          <w:sz w:val="20"/>
          <w:szCs w:val="20"/>
        </w:rPr>
        <w:t>)</w:t>
      </w:r>
      <w:r w:rsidRPr="00F31049">
        <w:rPr>
          <w:kern w:val="16"/>
          <w:sz w:val="20"/>
          <w:szCs w:val="20"/>
        </w:rPr>
        <w:t>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Теоретико</w:t>
      </w:r>
      <w:r w:rsidR="0095314F" w:rsidRPr="00F31049">
        <w:rPr>
          <w:b/>
          <w:kern w:val="16"/>
          <w:sz w:val="20"/>
          <w:szCs w:val="20"/>
        </w:rPr>
        <w:t>-</w:t>
      </w:r>
      <w:r w:rsidRPr="00F31049">
        <w:rPr>
          <w:b/>
          <w:kern w:val="16"/>
          <w:sz w:val="20"/>
          <w:szCs w:val="20"/>
        </w:rPr>
        <w:t>методологическая основа и методы исследования.</w:t>
      </w:r>
      <w:r w:rsidRPr="00F31049">
        <w:rPr>
          <w:kern w:val="16"/>
          <w:sz w:val="20"/>
          <w:szCs w:val="20"/>
        </w:rPr>
        <w:t xml:space="preserve"> Теоретич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скую и методологич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скую основу исследования составили труды отечественных и зарубежных ученых по проблемам процессного управления организационными и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менениями и разработки инструментария активной упра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>ленческой деятельности.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lastRenderedPageBreak/>
        <w:t>Методологической базой исследования явились: диалектический метод, метод еди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ства исторического и логического подхода, метод единства качественного и колич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ственного анал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за. Для получения достоверных результатов применялись частные методы: монографический, экономической статистики, экономического моделир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вания, матричный и другие.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Эмпирической базой исследования</w:t>
      </w:r>
      <w:r w:rsidRPr="00F31049">
        <w:rPr>
          <w:kern w:val="16"/>
          <w:sz w:val="20"/>
          <w:szCs w:val="20"/>
        </w:rPr>
        <w:t xml:space="preserve"> стали официальные данные Министерс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 xml:space="preserve">ва </w:t>
      </w:r>
      <w:r w:rsidR="001A380D" w:rsidRPr="00F31049">
        <w:rPr>
          <w:kern w:val="16"/>
          <w:sz w:val="20"/>
          <w:szCs w:val="20"/>
        </w:rPr>
        <w:t xml:space="preserve">экономического </w:t>
      </w:r>
      <w:r w:rsidRPr="00F31049">
        <w:rPr>
          <w:kern w:val="16"/>
          <w:sz w:val="20"/>
          <w:szCs w:val="20"/>
        </w:rPr>
        <w:t>развития РФ, Росстата, Ассоциации сахаропроизводителей</w:t>
      </w:r>
      <w:r w:rsidR="00FC6B32">
        <w:rPr>
          <w:kern w:val="16"/>
          <w:sz w:val="20"/>
          <w:szCs w:val="20"/>
        </w:rPr>
        <w:t xml:space="preserve"> </w:t>
      </w:r>
      <w:r w:rsidR="001A380D" w:rsidRPr="00F31049">
        <w:rPr>
          <w:kern w:val="16"/>
          <w:sz w:val="20"/>
          <w:szCs w:val="20"/>
        </w:rPr>
        <w:t>стран-</w:t>
      </w:r>
      <w:r w:rsidRPr="00F31049">
        <w:rPr>
          <w:kern w:val="16"/>
          <w:sz w:val="20"/>
          <w:szCs w:val="20"/>
        </w:rPr>
        <w:t xml:space="preserve">участников Таможенного союза, Территориального органа Федеральной </w:t>
      </w:r>
      <w:r w:rsidR="001A380D" w:rsidRPr="00F31049">
        <w:rPr>
          <w:kern w:val="16"/>
          <w:sz w:val="20"/>
          <w:szCs w:val="20"/>
        </w:rPr>
        <w:t xml:space="preserve">службы </w:t>
      </w:r>
      <w:r w:rsidRPr="00F31049">
        <w:rPr>
          <w:kern w:val="16"/>
          <w:sz w:val="20"/>
          <w:szCs w:val="20"/>
        </w:rPr>
        <w:t>государственной статистики по Воронежской области, м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териалы научно-исследовательских учреждений, данные финансовой и производственной отчетн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сти организаций </w:t>
      </w:r>
      <w:r w:rsidR="001A380D" w:rsidRPr="00F31049">
        <w:rPr>
          <w:kern w:val="16"/>
          <w:sz w:val="20"/>
          <w:szCs w:val="20"/>
        </w:rPr>
        <w:t>сахарной промышленности</w:t>
      </w:r>
      <w:r w:rsidRPr="00F31049">
        <w:rPr>
          <w:kern w:val="16"/>
          <w:sz w:val="20"/>
          <w:szCs w:val="20"/>
        </w:rPr>
        <w:t>, информационных сайтов сети инте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нет и другие.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Научная новизна результатов исследования</w:t>
      </w:r>
      <w:r w:rsidRPr="00F31049">
        <w:rPr>
          <w:kern w:val="16"/>
          <w:sz w:val="20"/>
          <w:szCs w:val="20"/>
        </w:rPr>
        <w:t xml:space="preserve"> состоит в разработке комплекса научно-методических рекомендаций и </w:t>
      </w:r>
      <w:r w:rsidR="001A380D" w:rsidRPr="00F31049">
        <w:rPr>
          <w:kern w:val="16"/>
          <w:sz w:val="20"/>
          <w:szCs w:val="20"/>
        </w:rPr>
        <w:t>положений</w:t>
      </w:r>
      <w:r w:rsidRPr="00F31049">
        <w:rPr>
          <w:kern w:val="16"/>
          <w:sz w:val="20"/>
          <w:szCs w:val="20"/>
        </w:rPr>
        <w:t>, направленных на формирование и развитие системы управления изменениями в промышленных организациях, отл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чающихся использованием инструментов процессного менеджмента, адаптирова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ных к специфике бизнес-процессов организаций сахарной промышленности и осн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вывающихся на требованиях стандартов семейства ИСО 9000.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Наиболее существенные результаты, полученные лично диссертантом</w:t>
      </w:r>
      <w:r w:rsidR="001A380D" w:rsidRPr="00F31049">
        <w:rPr>
          <w:kern w:val="16"/>
          <w:sz w:val="20"/>
          <w:szCs w:val="20"/>
        </w:rPr>
        <w:t>,</w:t>
      </w:r>
      <w:r w:rsidRPr="00F31049">
        <w:rPr>
          <w:kern w:val="16"/>
          <w:sz w:val="20"/>
          <w:szCs w:val="20"/>
        </w:rPr>
        <w:t xml:space="preserve"> соде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жащие научное пр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ращение</w:t>
      </w:r>
      <w:r w:rsidR="001A380D" w:rsidRPr="00F31049">
        <w:rPr>
          <w:kern w:val="16"/>
          <w:sz w:val="20"/>
          <w:szCs w:val="20"/>
        </w:rPr>
        <w:t xml:space="preserve"> и выносимые на защиту</w:t>
      </w:r>
      <w:r w:rsidRPr="00F31049">
        <w:rPr>
          <w:kern w:val="16"/>
          <w:sz w:val="20"/>
          <w:szCs w:val="20"/>
        </w:rPr>
        <w:t>, заключаются в следующем:</w:t>
      </w:r>
    </w:p>
    <w:p w:rsidR="00EF4CF5" w:rsidRPr="00F31049" w:rsidRDefault="00EF4CF5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i/>
          <w:sz w:val="20"/>
          <w:szCs w:val="20"/>
        </w:rPr>
        <w:t>по специальности 08.</w:t>
      </w:r>
      <w:r w:rsidR="001A380D" w:rsidRPr="00F31049">
        <w:rPr>
          <w:i/>
          <w:sz w:val="20"/>
          <w:szCs w:val="20"/>
        </w:rPr>
        <w:t>00</w:t>
      </w:r>
      <w:r w:rsidRPr="00F31049">
        <w:rPr>
          <w:i/>
          <w:sz w:val="20"/>
          <w:szCs w:val="20"/>
        </w:rPr>
        <w:t>.</w:t>
      </w:r>
      <w:r w:rsidR="001A380D" w:rsidRPr="00F31049">
        <w:rPr>
          <w:i/>
          <w:sz w:val="20"/>
          <w:szCs w:val="20"/>
        </w:rPr>
        <w:t xml:space="preserve">05 </w:t>
      </w:r>
      <w:r w:rsidRPr="00F31049">
        <w:rPr>
          <w:i/>
          <w:sz w:val="20"/>
          <w:szCs w:val="20"/>
        </w:rPr>
        <w:t>–Экономика и управление народным хозяйством (менеджмент):</w:t>
      </w:r>
    </w:p>
    <w:p w:rsidR="00AE64CB" w:rsidRPr="00F31049" w:rsidRDefault="00EF4CF5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1) </w:t>
      </w:r>
      <w:r w:rsidR="001A380D" w:rsidRPr="00F31049">
        <w:rPr>
          <w:kern w:val="16"/>
          <w:sz w:val="20"/>
          <w:szCs w:val="20"/>
        </w:rPr>
        <w:t xml:space="preserve">уточнено </w:t>
      </w:r>
      <w:r w:rsidR="00625B46" w:rsidRPr="00F31049">
        <w:rPr>
          <w:kern w:val="16"/>
          <w:sz w:val="20"/>
          <w:szCs w:val="20"/>
        </w:rPr>
        <w:t>содержание</w:t>
      </w:r>
      <w:r w:rsidR="00AE64CB" w:rsidRPr="00F31049">
        <w:rPr>
          <w:kern w:val="16"/>
          <w:sz w:val="20"/>
          <w:szCs w:val="20"/>
        </w:rPr>
        <w:t xml:space="preserve"> управления изменениями в промышленных организ</w:t>
      </w:r>
      <w:r w:rsidR="00AE64CB" w:rsidRPr="00F31049">
        <w:rPr>
          <w:kern w:val="16"/>
          <w:sz w:val="20"/>
          <w:szCs w:val="20"/>
        </w:rPr>
        <w:t>а</w:t>
      </w:r>
      <w:r w:rsidR="00AE64CB" w:rsidRPr="00F31049">
        <w:rPr>
          <w:kern w:val="16"/>
          <w:sz w:val="20"/>
          <w:szCs w:val="20"/>
        </w:rPr>
        <w:t>циях, основой которого</w:t>
      </w:r>
      <w:r w:rsidR="001A380D" w:rsidRPr="00F31049">
        <w:rPr>
          <w:kern w:val="16"/>
          <w:sz w:val="20"/>
          <w:szCs w:val="20"/>
        </w:rPr>
        <w:t>,</w:t>
      </w:r>
      <w:r w:rsidR="00AE64CB" w:rsidRPr="00F31049">
        <w:rPr>
          <w:kern w:val="16"/>
          <w:sz w:val="20"/>
          <w:szCs w:val="20"/>
        </w:rPr>
        <w:t xml:space="preserve"> в отличие от традиционных </w:t>
      </w:r>
      <w:r w:rsidR="001A380D" w:rsidRPr="00F31049">
        <w:rPr>
          <w:kern w:val="16"/>
          <w:sz w:val="20"/>
          <w:szCs w:val="20"/>
        </w:rPr>
        <w:t xml:space="preserve">подходов </w:t>
      </w:r>
      <w:r w:rsidR="00AE64CB" w:rsidRPr="00F31049">
        <w:rPr>
          <w:kern w:val="16"/>
          <w:sz w:val="20"/>
          <w:szCs w:val="20"/>
        </w:rPr>
        <w:t>менеджмента</w:t>
      </w:r>
      <w:r w:rsidR="001A380D" w:rsidRPr="00F31049">
        <w:rPr>
          <w:kern w:val="16"/>
          <w:sz w:val="20"/>
          <w:szCs w:val="20"/>
        </w:rPr>
        <w:t>,</w:t>
      </w:r>
      <w:r w:rsidR="004F1DD7">
        <w:rPr>
          <w:kern w:val="16"/>
          <w:sz w:val="20"/>
          <w:szCs w:val="20"/>
        </w:rPr>
        <w:t xml:space="preserve"> </w:t>
      </w:r>
      <w:r w:rsidR="001A380D" w:rsidRPr="00F31049">
        <w:rPr>
          <w:kern w:val="16"/>
          <w:sz w:val="20"/>
          <w:szCs w:val="20"/>
        </w:rPr>
        <w:t>являе</w:t>
      </w:r>
      <w:r w:rsidR="001A380D" w:rsidRPr="00F31049">
        <w:rPr>
          <w:kern w:val="16"/>
          <w:sz w:val="20"/>
          <w:szCs w:val="20"/>
        </w:rPr>
        <w:t>т</w:t>
      </w:r>
      <w:r w:rsidR="001A380D" w:rsidRPr="00F31049">
        <w:rPr>
          <w:kern w:val="16"/>
          <w:sz w:val="20"/>
          <w:szCs w:val="20"/>
        </w:rPr>
        <w:t xml:space="preserve">ся </w:t>
      </w:r>
      <w:r w:rsidR="00AE64CB" w:rsidRPr="00F31049">
        <w:rPr>
          <w:kern w:val="16"/>
          <w:sz w:val="20"/>
          <w:szCs w:val="20"/>
        </w:rPr>
        <w:t xml:space="preserve">сочетание ситуационного (условия среды – </w:t>
      </w:r>
      <w:r w:rsidR="00DB23AC" w:rsidRPr="00F31049">
        <w:rPr>
          <w:kern w:val="16"/>
          <w:sz w:val="20"/>
          <w:szCs w:val="20"/>
        </w:rPr>
        <w:t>возможности</w:t>
      </w:r>
      <w:r w:rsidR="00AE64CB" w:rsidRPr="00F31049">
        <w:rPr>
          <w:kern w:val="16"/>
          <w:sz w:val="20"/>
          <w:szCs w:val="20"/>
        </w:rPr>
        <w:t>) и процессного (мене</w:t>
      </w:r>
      <w:r w:rsidR="00AE64CB" w:rsidRPr="00F31049">
        <w:rPr>
          <w:kern w:val="16"/>
          <w:sz w:val="20"/>
          <w:szCs w:val="20"/>
        </w:rPr>
        <w:t>д</w:t>
      </w:r>
      <w:r w:rsidR="00AE64CB" w:rsidRPr="00F31049">
        <w:rPr>
          <w:kern w:val="16"/>
          <w:sz w:val="20"/>
          <w:szCs w:val="20"/>
        </w:rPr>
        <w:t>жер – менеджмент – бизнес-процесс) подходов</w:t>
      </w:r>
      <w:r w:rsidRPr="00F31049">
        <w:rPr>
          <w:kern w:val="16"/>
          <w:sz w:val="20"/>
          <w:szCs w:val="20"/>
        </w:rPr>
        <w:t xml:space="preserve"> (п. 10.8 паспорта научной специал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>ности 08.00.05)</w:t>
      </w:r>
      <w:r w:rsidR="00AE64CB" w:rsidRPr="00F31049">
        <w:rPr>
          <w:kern w:val="16"/>
          <w:sz w:val="20"/>
          <w:szCs w:val="20"/>
        </w:rPr>
        <w:t>;</w:t>
      </w:r>
    </w:p>
    <w:p w:rsidR="00625B46" w:rsidRPr="00F31049" w:rsidRDefault="00EF4CF5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2) </w:t>
      </w:r>
      <w:r w:rsidR="00625B46" w:rsidRPr="00F31049">
        <w:rPr>
          <w:kern w:val="16"/>
          <w:sz w:val="20"/>
          <w:szCs w:val="20"/>
        </w:rPr>
        <w:t>систематизированы факторы, влияющие на процессы управления измен</w:t>
      </w:r>
      <w:r w:rsidR="00625B46" w:rsidRPr="00F31049">
        <w:rPr>
          <w:kern w:val="16"/>
          <w:sz w:val="20"/>
          <w:szCs w:val="20"/>
        </w:rPr>
        <w:t>е</w:t>
      </w:r>
      <w:r w:rsidR="00625B46" w:rsidRPr="00F31049">
        <w:rPr>
          <w:kern w:val="16"/>
          <w:sz w:val="20"/>
          <w:szCs w:val="20"/>
        </w:rPr>
        <w:t>ниями</w:t>
      </w:r>
      <w:r w:rsidR="001A380D" w:rsidRPr="00F31049">
        <w:rPr>
          <w:kern w:val="16"/>
          <w:sz w:val="20"/>
          <w:szCs w:val="20"/>
        </w:rPr>
        <w:t xml:space="preserve"> в организации</w:t>
      </w:r>
      <w:r w:rsidR="00625B46" w:rsidRPr="00F31049">
        <w:rPr>
          <w:kern w:val="16"/>
          <w:sz w:val="20"/>
          <w:szCs w:val="20"/>
        </w:rPr>
        <w:t>, дифференцированные в отличие от существующих подходов по двум признакам: с</w:t>
      </w:r>
      <w:r w:rsidR="000322CD" w:rsidRPr="00F31049">
        <w:rPr>
          <w:kern w:val="16"/>
          <w:sz w:val="20"/>
          <w:szCs w:val="20"/>
        </w:rPr>
        <w:t>ред</w:t>
      </w:r>
      <w:r w:rsidR="00625B46" w:rsidRPr="00F31049">
        <w:rPr>
          <w:kern w:val="16"/>
          <w:sz w:val="20"/>
          <w:szCs w:val="20"/>
        </w:rPr>
        <w:t xml:space="preserve">а </w:t>
      </w:r>
      <w:r w:rsidR="000322CD" w:rsidRPr="00F31049">
        <w:rPr>
          <w:kern w:val="16"/>
          <w:sz w:val="20"/>
          <w:szCs w:val="20"/>
        </w:rPr>
        <w:t>возникновения (внешняя, внутренняя, сопряженная) и ключевые условия проявления факторов (препятствующие и способствующие а</w:t>
      </w:r>
      <w:r w:rsidR="000322CD" w:rsidRPr="00F31049">
        <w:rPr>
          <w:kern w:val="16"/>
          <w:sz w:val="20"/>
          <w:szCs w:val="20"/>
        </w:rPr>
        <w:t>к</w:t>
      </w:r>
      <w:r w:rsidR="000322CD" w:rsidRPr="00F31049">
        <w:rPr>
          <w:kern w:val="16"/>
          <w:sz w:val="20"/>
          <w:szCs w:val="20"/>
        </w:rPr>
        <w:t>тивному управлению изменениями)</w:t>
      </w:r>
      <w:r w:rsidR="0081528C" w:rsidRPr="00F31049">
        <w:rPr>
          <w:kern w:val="16"/>
          <w:sz w:val="20"/>
          <w:szCs w:val="20"/>
        </w:rPr>
        <w:t xml:space="preserve"> (п. 10.15 паспорта научной специальности 08.00.05)</w:t>
      </w:r>
      <w:r w:rsidR="000322CD" w:rsidRPr="00F31049">
        <w:rPr>
          <w:kern w:val="16"/>
          <w:sz w:val="20"/>
          <w:szCs w:val="20"/>
        </w:rPr>
        <w:t>;</w:t>
      </w:r>
    </w:p>
    <w:p w:rsidR="00AE64CB" w:rsidRPr="00F31049" w:rsidRDefault="0081528C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3) </w:t>
      </w:r>
      <w:r w:rsidR="001A380D" w:rsidRPr="00F31049">
        <w:rPr>
          <w:kern w:val="16"/>
          <w:sz w:val="20"/>
          <w:szCs w:val="20"/>
        </w:rPr>
        <w:t xml:space="preserve">разработана </w:t>
      </w:r>
      <w:r w:rsidR="00AE64CB" w:rsidRPr="00F31049">
        <w:rPr>
          <w:kern w:val="16"/>
          <w:sz w:val="20"/>
          <w:szCs w:val="20"/>
        </w:rPr>
        <w:t>методи</w:t>
      </w:r>
      <w:r w:rsidR="001A380D" w:rsidRPr="00F31049">
        <w:rPr>
          <w:kern w:val="16"/>
          <w:sz w:val="20"/>
          <w:szCs w:val="20"/>
        </w:rPr>
        <w:t>ка</w:t>
      </w:r>
      <w:r w:rsidR="00AE64CB" w:rsidRPr="00F31049">
        <w:rPr>
          <w:kern w:val="16"/>
          <w:sz w:val="20"/>
          <w:szCs w:val="20"/>
        </w:rPr>
        <w:t xml:space="preserve"> ранговой</w:t>
      </w:r>
      <w:r w:rsidR="004F1DD7">
        <w:rPr>
          <w:kern w:val="16"/>
          <w:sz w:val="20"/>
          <w:szCs w:val="20"/>
        </w:rPr>
        <w:t xml:space="preserve"> </w:t>
      </w:r>
      <w:r w:rsidR="00AE64CB" w:rsidRPr="00F31049">
        <w:rPr>
          <w:kern w:val="16"/>
          <w:sz w:val="20"/>
          <w:szCs w:val="20"/>
        </w:rPr>
        <w:t xml:space="preserve">индикации уровня управления </w:t>
      </w:r>
      <w:r w:rsidR="00913495">
        <w:rPr>
          <w:kern w:val="16"/>
          <w:sz w:val="20"/>
          <w:szCs w:val="20"/>
        </w:rPr>
        <w:t>организац</w:t>
      </w:r>
      <w:r w:rsidR="00913495">
        <w:rPr>
          <w:kern w:val="16"/>
          <w:sz w:val="20"/>
          <w:szCs w:val="20"/>
        </w:rPr>
        <w:t>и</w:t>
      </w:r>
      <w:r w:rsidR="00913495">
        <w:rPr>
          <w:kern w:val="16"/>
          <w:sz w:val="20"/>
          <w:szCs w:val="20"/>
        </w:rPr>
        <w:t xml:space="preserve">онными </w:t>
      </w:r>
      <w:r w:rsidR="00AE64CB" w:rsidRPr="00F31049">
        <w:rPr>
          <w:kern w:val="16"/>
          <w:sz w:val="20"/>
          <w:szCs w:val="20"/>
        </w:rPr>
        <w:t>изменениями, отличительной чертой</w:t>
      </w:r>
      <w:r w:rsidR="004F1DD7">
        <w:rPr>
          <w:kern w:val="16"/>
          <w:sz w:val="20"/>
          <w:szCs w:val="20"/>
        </w:rPr>
        <w:t xml:space="preserve"> </w:t>
      </w:r>
      <w:r w:rsidR="001A380D" w:rsidRPr="00F31049">
        <w:rPr>
          <w:kern w:val="16"/>
          <w:sz w:val="20"/>
          <w:szCs w:val="20"/>
        </w:rPr>
        <w:t xml:space="preserve">которой </w:t>
      </w:r>
      <w:r w:rsidR="00AE64CB" w:rsidRPr="00F31049">
        <w:rPr>
          <w:kern w:val="16"/>
          <w:sz w:val="20"/>
          <w:szCs w:val="20"/>
        </w:rPr>
        <w:t>является расчет и ранжиров</w:t>
      </w:r>
      <w:r w:rsidR="00AE64CB" w:rsidRPr="00F31049">
        <w:rPr>
          <w:kern w:val="16"/>
          <w:sz w:val="20"/>
          <w:szCs w:val="20"/>
        </w:rPr>
        <w:t>а</w:t>
      </w:r>
      <w:r w:rsidR="00AE64CB" w:rsidRPr="00F31049">
        <w:rPr>
          <w:kern w:val="16"/>
          <w:sz w:val="20"/>
          <w:szCs w:val="20"/>
        </w:rPr>
        <w:t>ние интегрального индикатора, идентифицирующего результаты реализации поте</w:t>
      </w:r>
      <w:r w:rsidR="00AE64CB" w:rsidRPr="00F31049">
        <w:rPr>
          <w:kern w:val="16"/>
          <w:sz w:val="20"/>
          <w:szCs w:val="20"/>
        </w:rPr>
        <w:t>н</w:t>
      </w:r>
      <w:r w:rsidR="00AE64CB" w:rsidRPr="00F31049">
        <w:rPr>
          <w:kern w:val="16"/>
          <w:sz w:val="20"/>
          <w:szCs w:val="20"/>
        </w:rPr>
        <w:t>циальных возможностей бизнес-процессов на основе их диа</w:t>
      </w:r>
      <w:r w:rsidR="00AE64CB" w:rsidRPr="00F31049">
        <w:rPr>
          <w:kern w:val="16"/>
          <w:sz w:val="20"/>
          <w:szCs w:val="20"/>
        </w:rPr>
        <w:t>г</w:t>
      </w:r>
      <w:r w:rsidR="00AE64CB" w:rsidRPr="00F31049">
        <w:rPr>
          <w:kern w:val="16"/>
          <w:sz w:val="20"/>
          <w:szCs w:val="20"/>
        </w:rPr>
        <w:t>ностики по ключевым областям изменений (производственно-экономические, социально-экономич</w:t>
      </w:r>
      <w:r w:rsidR="00DB23AC" w:rsidRPr="00F31049">
        <w:rPr>
          <w:kern w:val="16"/>
          <w:sz w:val="20"/>
          <w:szCs w:val="20"/>
        </w:rPr>
        <w:t>еские, финансово-экономические)</w:t>
      </w:r>
      <w:r w:rsidRPr="00F31049">
        <w:rPr>
          <w:kern w:val="16"/>
          <w:sz w:val="20"/>
          <w:szCs w:val="20"/>
        </w:rPr>
        <w:t xml:space="preserve"> (п. 10.12 паспорта научной специальности 08.00.05)</w:t>
      </w:r>
      <w:r w:rsidR="00DB23AC" w:rsidRPr="00F31049">
        <w:rPr>
          <w:kern w:val="16"/>
          <w:sz w:val="20"/>
          <w:szCs w:val="20"/>
        </w:rPr>
        <w:t>;</w:t>
      </w:r>
    </w:p>
    <w:p w:rsidR="00DB23AC" w:rsidRPr="00F31049" w:rsidRDefault="0081528C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4) </w:t>
      </w:r>
      <w:r w:rsidR="003605F1" w:rsidRPr="00F31049">
        <w:rPr>
          <w:kern w:val="16"/>
          <w:sz w:val="20"/>
          <w:szCs w:val="20"/>
        </w:rPr>
        <w:t xml:space="preserve">обоснована </w:t>
      </w:r>
      <w:r w:rsidR="00DB23AC" w:rsidRPr="00F31049">
        <w:rPr>
          <w:kern w:val="16"/>
          <w:sz w:val="20"/>
          <w:szCs w:val="20"/>
        </w:rPr>
        <w:t>процедура оценки компетентности субъектов менеджмента, к</w:t>
      </w:r>
      <w:r w:rsidR="00DB23AC" w:rsidRPr="00F31049">
        <w:rPr>
          <w:kern w:val="16"/>
          <w:sz w:val="20"/>
          <w:szCs w:val="20"/>
        </w:rPr>
        <w:t>о</w:t>
      </w:r>
      <w:r w:rsidR="00DB23AC" w:rsidRPr="00F31049">
        <w:rPr>
          <w:kern w:val="16"/>
          <w:sz w:val="20"/>
          <w:szCs w:val="20"/>
        </w:rPr>
        <w:t>торая дополняет сущ</w:t>
      </w:r>
      <w:r w:rsidR="00DB23AC" w:rsidRPr="00F31049">
        <w:rPr>
          <w:kern w:val="16"/>
          <w:sz w:val="20"/>
          <w:szCs w:val="20"/>
        </w:rPr>
        <w:t>е</w:t>
      </w:r>
      <w:r w:rsidR="00DB23AC" w:rsidRPr="00F31049">
        <w:rPr>
          <w:kern w:val="16"/>
          <w:sz w:val="20"/>
          <w:szCs w:val="20"/>
        </w:rPr>
        <w:t>ствующие способы ее структурирования по трем оценочным блокам должностных параметров (профессиональная, управленческая, корпорати</w:t>
      </w:r>
      <w:r w:rsidR="00DB23AC" w:rsidRPr="00F31049">
        <w:rPr>
          <w:kern w:val="16"/>
          <w:sz w:val="20"/>
          <w:szCs w:val="20"/>
        </w:rPr>
        <w:t>в</w:t>
      </w:r>
      <w:r w:rsidR="00DB23AC" w:rsidRPr="00F31049">
        <w:rPr>
          <w:kern w:val="16"/>
          <w:sz w:val="20"/>
          <w:szCs w:val="20"/>
        </w:rPr>
        <w:t>ная) тремя оценочными признаками активности (личностная, личностно-деловая и деловая)</w:t>
      </w:r>
      <w:r w:rsidRPr="00F31049">
        <w:rPr>
          <w:kern w:val="16"/>
          <w:sz w:val="20"/>
          <w:szCs w:val="20"/>
        </w:rPr>
        <w:t xml:space="preserve"> (п. 10.</w:t>
      </w:r>
      <w:r w:rsidR="003605F1" w:rsidRPr="00F31049">
        <w:rPr>
          <w:kern w:val="16"/>
          <w:sz w:val="20"/>
          <w:szCs w:val="20"/>
        </w:rPr>
        <w:t xml:space="preserve">12 </w:t>
      </w:r>
      <w:r w:rsidRPr="00F31049">
        <w:rPr>
          <w:kern w:val="16"/>
          <w:sz w:val="20"/>
          <w:szCs w:val="20"/>
        </w:rPr>
        <w:t>паспорта научной специальности 08.00.05)</w:t>
      </w:r>
      <w:r w:rsidR="00DB23AC" w:rsidRPr="00F31049">
        <w:rPr>
          <w:kern w:val="16"/>
          <w:sz w:val="20"/>
          <w:szCs w:val="20"/>
        </w:rPr>
        <w:t>.</w:t>
      </w:r>
    </w:p>
    <w:p w:rsidR="0081528C" w:rsidRPr="00F31049" w:rsidRDefault="0081528C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i/>
          <w:sz w:val="20"/>
          <w:szCs w:val="20"/>
        </w:rPr>
        <w:t xml:space="preserve">по специальности 08.05.00 – Экономика и управление народным хозяйством </w:t>
      </w:r>
      <w:r w:rsidRPr="00F31049">
        <w:rPr>
          <w:i/>
          <w:sz w:val="20"/>
          <w:szCs w:val="20"/>
        </w:rPr>
        <w:lastRenderedPageBreak/>
        <w:t>(экономика, организ</w:t>
      </w:r>
      <w:r w:rsidRPr="00F31049">
        <w:rPr>
          <w:i/>
          <w:sz w:val="20"/>
          <w:szCs w:val="20"/>
        </w:rPr>
        <w:t>а</w:t>
      </w:r>
      <w:r w:rsidRPr="00F31049">
        <w:rPr>
          <w:i/>
          <w:sz w:val="20"/>
          <w:szCs w:val="20"/>
        </w:rPr>
        <w:t>ция и управление предприятиями, отраслями, комплексами: промышленность):</w:t>
      </w:r>
    </w:p>
    <w:p w:rsidR="000C66D0" w:rsidRPr="00F31049" w:rsidRDefault="0081528C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5) </w:t>
      </w:r>
      <w:r w:rsidR="007A66E6" w:rsidRPr="00F31049">
        <w:rPr>
          <w:kern w:val="16"/>
          <w:sz w:val="20"/>
          <w:szCs w:val="20"/>
        </w:rPr>
        <w:t xml:space="preserve">уточнено </w:t>
      </w:r>
      <w:r w:rsidR="000C66D0" w:rsidRPr="00F31049">
        <w:rPr>
          <w:kern w:val="16"/>
          <w:sz w:val="20"/>
          <w:szCs w:val="20"/>
        </w:rPr>
        <w:t>содержание инструментария управления изменениями</w:t>
      </w:r>
      <w:r w:rsidR="007A66E6" w:rsidRPr="00F31049">
        <w:rPr>
          <w:kern w:val="16"/>
          <w:sz w:val="20"/>
          <w:szCs w:val="20"/>
        </w:rPr>
        <w:t xml:space="preserve"> в промы</w:t>
      </w:r>
      <w:r w:rsidR="007A66E6" w:rsidRPr="00F31049">
        <w:rPr>
          <w:kern w:val="16"/>
          <w:sz w:val="20"/>
          <w:szCs w:val="20"/>
        </w:rPr>
        <w:t>ш</w:t>
      </w:r>
      <w:r w:rsidR="007A66E6" w:rsidRPr="00F31049">
        <w:rPr>
          <w:kern w:val="16"/>
          <w:sz w:val="20"/>
          <w:szCs w:val="20"/>
        </w:rPr>
        <w:t>ленной организации; отличие авторской позиции состоит в рассмотрении его в роли</w:t>
      </w:r>
      <w:r w:rsidR="000C66D0" w:rsidRPr="00F31049">
        <w:rPr>
          <w:kern w:val="16"/>
          <w:sz w:val="20"/>
          <w:szCs w:val="20"/>
        </w:rPr>
        <w:t xml:space="preserve"> активизирующего элемента системы менеджмента, </w:t>
      </w:r>
      <w:r w:rsidR="007A66E6" w:rsidRPr="00F31049">
        <w:rPr>
          <w:kern w:val="16"/>
          <w:sz w:val="20"/>
          <w:szCs w:val="20"/>
        </w:rPr>
        <w:t xml:space="preserve">а также унификации </w:t>
      </w:r>
      <w:r w:rsidR="000C66D0" w:rsidRPr="00F31049">
        <w:rPr>
          <w:kern w:val="16"/>
          <w:sz w:val="20"/>
          <w:szCs w:val="20"/>
        </w:rPr>
        <w:t>их типол</w:t>
      </w:r>
      <w:r w:rsidR="000C66D0" w:rsidRPr="00F31049">
        <w:rPr>
          <w:kern w:val="16"/>
          <w:sz w:val="20"/>
          <w:szCs w:val="20"/>
        </w:rPr>
        <w:t>о</w:t>
      </w:r>
      <w:r w:rsidR="000C66D0" w:rsidRPr="00F31049">
        <w:rPr>
          <w:kern w:val="16"/>
          <w:sz w:val="20"/>
          <w:szCs w:val="20"/>
        </w:rPr>
        <w:t>гии по критерию максим</w:t>
      </w:r>
      <w:r w:rsidR="007A66E6" w:rsidRPr="00F31049">
        <w:rPr>
          <w:kern w:val="16"/>
          <w:sz w:val="20"/>
          <w:szCs w:val="20"/>
        </w:rPr>
        <w:t>изации</w:t>
      </w:r>
      <w:r w:rsidR="004F1DD7">
        <w:rPr>
          <w:kern w:val="16"/>
          <w:sz w:val="20"/>
          <w:szCs w:val="20"/>
        </w:rPr>
        <w:t xml:space="preserve"> </w:t>
      </w:r>
      <w:r w:rsidR="007A66E6" w:rsidRPr="00F31049">
        <w:rPr>
          <w:kern w:val="16"/>
          <w:sz w:val="20"/>
          <w:szCs w:val="20"/>
        </w:rPr>
        <w:t xml:space="preserve">использования </w:t>
      </w:r>
      <w:r w:rsidRPr="00F31049">
        <w:rPr>
          <w:kern w:val="16"/>
          <w:sz w:val="20"/>
          <w:szCs w:val="20"/>
        </w:rPr>
        <w:t xml:space="preserve">имеющихся </w:t>
      </w:r>
      <w:r w:rsidR="000C66D0" w:rsidRPr="00F31049">
        <w:rPr>
          <w:kern w:val="16"/>
          <w:sz w:val="20"/>
          <w:szCs w:val="20"/>
        </w:rPr>
        <w:t>возможностей</w:t>
      </w:r>
      <w:r w:rsidRPr="00F31049">
        <w:rPr>
          <w:kern w:val="16"/>
          <w:sz w:val="20"/>
          <w:szCs w:val="20"/>
        </w:rPr>
        <w:t xml:space="preserve"> (п. 1.1.13 паспорта научной специальности 08.00.05)</w:t>
      </w:r>
      <w:r w:rsidR="000C66D0" w:rsidRPr="00F31049">
        <w:rPr>
          <w:kern w:val="16"/>
          <w:sz w:val="20"/>
          <w:szCs w:val="20"/>
        </w:rPr>
        <w:t>;</w:t>
      </w:r>
    </w:p>
    <w:p w:rsidR="00AE64CB" w:rsidRPr="00F31049" w:rsidRDefault="0081528C" w:rsidP="00625B46">
      <w:pPr>
        <w:spacing w:line="240" w:lineRule="auto"/>
        <w:ind w:firstLine="426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6) </w:t>
      </w:r>
      <w:r w:rsidR="00AE64CB" w:rsidRPr="00F31049">
        <w:rPr>
          <w:kern w:val="16"/>
          <w:sz w:val="20"/>
          <w:szCs w:val="20"/>
        </w:rPr>
        <w:t>обоснован</w:t>
      </w:r>
      <w:r w:rsidR="008025A6" w:rsidRPr="00F31049">
        <w:rPr>
          <w:kern w:val="16"/>
          <w:sz w:val="20"/>
          <w:szCs w:val="20"/>
        </w:rPr>
        <w:t xml:space="preserve"> методический подход к стандартизации</w:t>
      </w:r>
      <w:r w:rsidR="00AE64CB" w:rsidRPr="00F31049">
        <w:rPr>
          <w:kern w:val="16"/>
          <w:sz w:val="20"/>
          <w:szCs w:val="20"/>
        </w:rPr>
        <w:t>инструментов управления изменениями</w:t>
      </w:r>
      <w:r w:rsidRPr="00F31049">
        <w:rPr>
          <w:kern w:val="16"/>
          <w:sz w:val="20"/>
          <w:szCs w:val="20"/>
        </w:rPr>
        <w:t xml:space="preserve"> в промышленных организациях</w:t>
      </w:r>
      <w:r w:rsidR="00AE64CB" w:rsidRPr="00F31049">
        <w:rPr>
          <w:kern w:val="16"/>
          <w:sz w:val="20"/>
          <w:szCs w:val="20"/>
        </w:rPr>
        <w:t xml:space="preserve">, </w:t>
      </w:r>
      <w:r w:rsidR="008025A6" w:rsidRPr="00F31049">
        <w:rPr>
          <w:kern w:val="16"/>
          <w:sz w:val="20"/>
          <w:szCs w:val="20"/>
        </w:rPr>
        <w:t xml:space="preserve">отличающийся </w:t>
      </w:r>
      <w:r w:rsidR="00AE64CB" w:rsidRPr="00F31049">
        <w:rPr>
          <w:kern w:val="16"/>
          <w:sz w:val="20"/>
          <w:szCs w:val="20"/>
        </w:rPr>
        <w:t>использованием</w:t>
      </w:r>
      <w:r w:rsidR="000322CD" w:rsidRPr="00F31049">
        <w:rPr>
          <w:kern w:val="16"/>
          <w:sz w:val="20"/>
          <w:szCs w:val="20"/>
        </w:rPr>
        <w:t xml:space="preserve"> но</w:t>
      </w:r>
      <w:r w:rsidR="000322CD" w:rsidRPr="00F31049">
        <w:rPr>
          <w:kern w:val="16"/>
          <w:sz w:val="20"/>
          <w:szCs w:val="20"/>
        </w:rPr>
        <w:t>р</w:t>
      </w:r>
      <w:r w:rsidR="000322CD" w:rsidRPr="00F31049">
        <w:rPr>
          <w:kern w:val="16"/>
          <w:sz w:val="20"/>
          <w:szCs w:val="20"/>
        </w:rPr>
        <w:t xml:space="preserve">мативного </w:t>
      </w:r>
      <w:r w:rsidR="008025A6" w:rsidRPr="00F31049">
        <w:rPr>
          <w:kern w:val="16"/>
          <w:sz w:val="20"/>
          <w:szCs w:val="20"/>
        </w:rPr>
        <w:t xml:space="preserve">метода </w:t>
      </w:r>
      <w:r w:rsidR="000322CD" w:rsidRPr="00F31049">
        <w:rPr>
          <w:kern w:val="16"/>
          <w:sz w:val="20"/>
          <w:szCs w:val="20"/>
        </w:rPr>
        <w:t>распознавани</w:t>
      </w:r>
      <w:r w:rsidR="008025A6" w:rsidRPr="00F31049">
        <w:rPr>
          <w:kern w:val="16"/>
          <w:sz w:val="20"/>
          <w:szCs w:val="20"/>
        </w:rPr>
        <w:t>я</w:t>
      </w:r>
      <w:r w:rsidR="000322CD" w:rsidRPr="00F31049">
        <w:rPr>
          <w:kern w:val="16"/>
          <w:sz w:val="20"/>
          <w:szCs w:val="20"/>
        </w:rPr>
        <w:t xml:space="preserve"> необходимых измене</w:t>
      </w:r>
      <w:r w:rsidR="00581096" w:rsidRPr="00F31049">
        <w:rPr>
          <w:kern w:val="16"/>
          <w:sz w:val="20"/>
          <w:szCs w:val="20"/>
        </w:rPr>
        <w:t>н</w:t>
      </w:r>
      <w:r w:rsidR="000322CD" w:rsidRPr="00F31049">
        <w:rPr>
          <w:kern w:val="16"/>
          <w:sz w:val="20"/>
          <w:szCs w:val="20"/>
        </w:rPr>
        <w:t xml:space="preserve">ий в бизнес-процессах </w:t>
      </w:r>
      <w:r w:rsidR="00AE64CB" w:rsidRPr="00F31049">
        <w:rPr>
          <w:kern w:val="16"/>
          <w:sz w:val="20"/>
          <w:szCs w:val="20"/>
        </w:rPr>
        <w:t>с ц</w:t>
      </w:r>
      <w:r w:rsidR="00AE64CB" w:rsidRPr="00F31049">
        <w:rPr>
          <w:kern w:val="16"/>
          <w:sz w:val="20"/>
          <w:szCs w:val="20"/>
        </w:rPr>
        <w:t>е</w:t>
      </w:r>
      <w:r w:rsidR="00AE64CB" w:rsidRPr="00F31049">
        <w:rPr>
          <w:kern w:val="16"/>
          <w:sz w:val="20"/>
          <w:szCs w:val="20"/>
        </w:rPr>
        <w:t xml:space="preserve">лью нормализации параметров </w:t>
      </w:r>
      <w:r w:rsidR="000322CD" w:rsidRPr="00F31049">
        <w:rPr>
          <w:kern w:val="16"/>
          <w:sz w:val="20"/>
          <w:szCs w:val="20"/>
        </w:rPr>
        <w:t>и показателей</w:t>
      </w:r>
      <w:r w:rsidR="00AE64CB" w:rsidRPr="00F31049">
        <w:rPr>
          <w:kern w:val="16"/>
          <w:sz w:val="20"/>
          <w:szCs w:val="20"/>
        </w:rPr>
        <w:t>допустимых биз</w:t>
      </w:r>
      <w:r w:rsidR="00DB23AC" w:rsidRPr="00F31049">
        <w:rPr>
          <w:kern w:val="16"/>
          <w:sz w:val="20"/>
          <w:szCs w:val="20"/>
        </w:rPr>
        <w:t>нес-отклонений</w:t>
      </w:r>
      <w:r w:rsidRPr="00F31049">
        <w:rPr>
          <w:kern w:val="16"/>
          <w:sz w:val="20"/>
          <w:szCs w:val="20"/>
        </w:rPr>
        <w:t xml:space="preserve"> (п</w:t>
      </w:r>
      <w:r w:rsidR="008025A6" w:rsidRPr="00F31049">
        <w:rPr>
          <w:kern w:val="16"/>
          <w:sz w:val="20"/>
          <w:szCs w:val="20"/>
        </w:rPr>
        <w:t>. </w:t>
      </w:r>
      <w:r w:rsidRPr="00F31049">
        <w:rPr>
          <w:kern w:val="16"/>
          <w:sz w:val="20"/>
          <w:szCs w:val="20"/>
        </w:rPr>
        <w:t>1.1.13 паспорта научной специальности 08.00.05)</w:t>
      </w:r>
      <w:r w:rsidR="000322CD" w:rsidRPr="00F31049">
        <w:rPr>
          <w:kern w:val="16"/>
          <w:sz w:val="20"/>
          <w:szCs w:val="20"/>
        </w:rPr>
        <w:t>.</w:t>
      </w:r>
    </w:p>
    <w:p w:rsidR="00AC170F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Практическая значимость работы.</w:t>
      </w:r>
      <w:r w:rsidRPr="00F31049">
        <w:rPr>
          <w:kern w:val="16"/>
          <w:sz w:val="20"/>
          <w:szCs w:val="20"/>
        </w:rPr>
        <w:t xml:space="preserve"> Основные научно-методические резул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>таты исследования доведены до практических предложений и рекомендаций, пр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меняемых в менеджменте ряда промышле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ных организаций, что подтверждается актами о внедрении, а также целесообразных к использованию, что обосновано сп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циальными расчетами. 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Практическую ценность имеют разработки, в которых содержатся: методич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ские процедуры ранговой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индикации уровня управления изменениями, дающие возможность диагностировать области неи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пользованных возможностей изменений в бизнес-процессах организаций; методические положения процедуры разработки управленческого решения, позволяющие оценить факторы и возможности упра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 xml:space="preserve">ленческих воздействий; методические процедуры </w:t>
      </w:r>
      <w:r w:rsidR="000C4CCD" w:rsidRPr="00F31049">
        <w:rPr>
          <w:kern w:val="16"/>
          <w:sz w:val="20"/>
          <w:szCs w:val="20"/>
        </w:rPr>
        <w:t>оценки</w:t>
      </w:r>
      <w:r w:rsidRPr="00F31049">
        <w:rPr>
          <w:kern w:val="16"/>
          <w:sz w:val="20"/>
          <w:szCs w:val="20"/>
        </w:rPr>
        <w:t xml:space="preserve"> должностной компете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ции субъектов менеджмента, обеспечивающие выявление уровня личностных, ли</w:t>
      </w:r>
      <w:r w:rsidRPr="00F31049">
        <w:rPr>
          <w:kern w:val="16"/>
          <w:sz w:val="20"/>
          <w:szCs w:val="20"/>
        </w:rPr>
        <w:t>ч</w:t>
      </w:r>
      <w:r w:rsidRPr="00F31049">
        <w:rPr>
          <w:kern w:val="16"/>
          <w:sz w:val="20"/>
          <w:szCs w:val="20"/>
        </w:rPr>
        <w:t>ностно-деловых и деловых качеств;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методика определения вклада сопряженных участников свеклосахарного производства в достижение норматив</w:t>
      </w:r>
      <w:r w:rsidR="002511AB" w:rsidRPr="00F31049">
        <w:rPr>
          <w:kern w:val="16"/>
          <w:sz w:val="20"/>
          <w:szCs w:val="20"/>
        </w:rPr>
        <w:t>а</w:t>
      </w:r>
      <w:r w:rsidR="00CA4D7D">
        <w:rPr>
          <w:kern w:val="16"/>
          <w:sz w:val="20"/>
          <w:szCs w:val="20"/>
        </w:rPr>
        <w:t xml:space="preserve"> </w:t>
      </w:r>
      <w:r w:rsidR="002511AB" w:rsidRPr="00F31049">
        <w:rPr>
          <w:kern w:val="16"/>
          <w:sz w:val="20"/>
          <w:szCs w:val="20"/>
        </w:rPr>
        <w:t>извлечения</w:t>
      </w:r>
      <w:r w:rsidRPr="00F31049">
        <w:rPr>
          <w:kern w:val="16"/>
          <w:sz w:val="20"/>
          <w:szCs w:val="20"/>
        </w:rPr>
        <w:t xml:space="preserve"> с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хара</w:t>
      </w:r>
      <w:r w:rsidR="002511AB" w:rsidRPr="00F31049">
        <w:rPr>
          <w:kern w:val="16"/>
          <w:sz w:val="20"/>
          <w:szCs w:val="20"/>
        </w:rPr>
        <w:t xml:space="preserve"> из свеклы</w:t>
      </w:r>
      <w:r w:rsidRPr="00F31049">
        <w:rPr>
          <w:kern w:val="16"/>
          <w:sz w:val="20"/>
          <w:szCs w:val="20"/>
        </w:rPr>
        <w:t>, дающая возможность оценить усилия менеджмента.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Апробация результатов исследования.</w:t>
      </w:r>
      <w:r w:rsidR="00FC6B32">
        <w:rPr>
          <w:b/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Результаты диссертационного иссл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дования представлены в докладах на </w:t>
      </w:r>
      <w:r w:rsidRPr="00F31049">
        <w:rPr>
          <w:kern w:val="16"/>
          <w:sz w:val="20"/>
          <w:szCs w:val="20"/>
          <w:lang w:val="en-US"/>
        </w:rPr>
        <w:t>V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ференции «Проблемы менеджмента, маркетинга и финансов» в АОНО ВПО «И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ститут менеджмента, маркетинга и финансов» (Воронеж, 2012);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  <w:lang w:val="en-US"/>
        </w:rPr>
        <w:t>IV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конференции «Россия и Европа: связь культуры и экономики» (Чехия, Прага, 2012); 7 Международной научно-практической конференции «Акт</w:t>
      </w:r>
      <w:r w:rsidRPr="00F31049">
        <w:rPr>
          <w:kern w:val="16"/>
          <w:sz w:val="20"/>
          <w:szCs w:val="20"/>
        </w:rPr>
        <w:t>у</w:t>
      </w:r>
      <w:r w:rsidRPr="00F31049">
        <w:rPr>
          <w:kern w:val="16"/>
          <w:sz w:val="20"/>
          <w:szCs w:val="20"/>
        </w:rPr>
        <w:t>альные проблемы ра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вития территорий и систем регионального и муниципального управления» (Воронеж, 2012);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Междун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родной научно-практической конференции «Апрельские научные чтения имени профессора Л.Т. Гиляровской» (Воронеж, 2012); </w:t>
      </w:r>
      <w:r w:rsidRPr="00F31049">
        <w:rPr>
          <w:kern w:val="16"/>
          <w:sz w:val="20"/>
          <w:szCs w:val="20"/>
          <w:lang w:val="en-US"/>
        </w:rPr>
        <w:t>IX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конференции «Промышленное ра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витие России: проблемы, перспективы» (Н. Новгород, 2011</w:t>
      </w:r>
      <w:r w:rsidR="007A66E6" w:rsidRPr="00F31049">
        <w:rPr>
          <w:kern w:val="16"/>
          <w:sz w:val="20"/>
          <w:szCs w:val="20"/>
        </w:rPr>
        <w:t>)</w:t>
      </w:r>
      <w:r w:rsidRPr="00F31049">
        <w:rPr>
          <w:kern w:val="16"/>
          <w:sz w:val="20"/>
          <w:szCs w:val="20"/>
        </w:rPr>
        <w:t xml:space="preserve">; </w:t>
      </w:r>
      <w:r w:rsidRPr="00F31049">
        <w:rPr>
          <w:kern w:val="16"/>
          <w:sz w:val="20"/>
          <w:szCs w:val="20"/>
          <w:lang w:val="en-US"/>
        </w:rPr>
        <w:t>VI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конференции «Место и роль России в мировом хозяйстве» (Воронеж, 2012); </w:t>
      </w:r>
      <w:r w:rsidRPr="00F31049">
        <w:rPr>
          <w:kern w:val="16"/>
          <w:sz w:val="20"/>
          <w:szCs w:val="20"/>
          <w:lang w:val="en-US"/>
        </w:rPr>
        <w:t>IX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конференции «Пробл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мы и перспективы социально-экономического реформирования современного гос</w:t>
      </w:r>
      <w:r w:rsidRPr="00F31049">
        <w:rPr>
          <w:kern w:val="16"/>
          <w:sz w:val="20"/>
          <w:szCs w:val="20"/>
        </w:rPr>
        <w:t>у</w:t>
      </w:r>
      <w:r w:rsidRPr="00F31049">
        <w:rPr>
          <w:kern w:val="16"/>
          <w:sz w:val="20"/>
          <w:szCs w:val="20"/>
        </w:rPr>
        <w:t>дарства и общества» (Москва, 2012); Международной научно-практической конф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ренции «Мировая наука и современное общество: актуальные вопросы экономики, социологии и права» (Саратов, 2013).</w:t>
      </w:r>
    </w:p>
    <w:p w:rsidR="00AC170F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Основные методические положения, выносимые на защиту в виде конкретных </w:t>
      </w:r>
      <w:r w:rsidRPr="00F31049">
        <w:rPr>
          <w:kern w:val="16"/>
          <w:sz w:val="20"/>
          <w:szCs w:val="20"/>
        </w:rPr>
        <w:lastRenderedPageBreak/>
        <w:t xml:space="preserve">методов и инструментов, внедрены на сахарных заводах Воронежской области: ООО «Перелешинский сахарный завод» (2012, 2013 гг.), Липецкой области: ЗАО «Грязинский сахарный завод» (2012, 2011 гг.) (имеются 4 акта о внедрении). 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Ряд разработанных методических положений нашел практическое применение в учебном процессе АОНО ВПО «Институт менеджмента, маркетинга и финансов» по дисциплинам «Управление изменени</w:t>
      </w:r>
      <w:r w:rsidRPr="00F31049">
        <w:rPr>
          <w:kern w:val="16"/>
          <w:sz w:val="20"/>
          <w:szCs w:val="20"/>
        </w:rPr>
        <w:t>я</w:t>
      </w:r>
      <w:r w:rsidRPr="00F31049">
        <w:rPr>
          <w:kern w:val="16"/>
          <w:sz w:val="20"/>
          <w:szCs w:val="20"/>
        </w:rPr>
        <w:t>ми», «Стратегический менеджмент»,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что подтверждается соответствующими документами (</w:t>
      </w:r>
      <w:r w:rsidR="009C243C" w:rsidRPr="00F31049">
        <w:rPr>
          <w:kern w:val="16"/>
          <w:sz w:val="20"/>
          <w:szCs w:val="20"/>
        </w:rPr>
        <w:t>актами</w:t>
      </w:r>
      <w:r w:rsidRPr="00F31049">
        <w:rPr>
          <w:kern w:val="16"/>
          <w:sz w:val="20"/>
          <w:szCs w:val="20"/>
        </w:rPr>
        <w:t>).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Публикации результатов исследования.</w:t>
      </w:r>
      <w:r w:rsidR="00FC6B32">
        <w:rPr>
          <w:b/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Основные положения работы, с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держащиеся в ней выводы, рекомендации и предложения изложены в 2</w:t>
      </w:r>
      <w:r w:rsidR="004919C1" w:rsidRPr="00F31049">
        <w:rPr>
          <w:kern w:val="16"/>
          <w:sz w:val="20"/>
          <w:szCs w:val="20"/>
        </w:rPr>
        <w:t>1</w:t>
      </w:r>
      <w:r w:rsidRPr="00F31049">
        <w:rPr>
          <w:kern w:val="16"/>
          <w:sz w:val="20"/>
          <w:szCs w:val="20"/>
        </w:rPr>
        <w:t xml:space="preserve"> опублик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ванн</w:t>
      </w:r>
      <w:r w:rsidR="004919C1" w:rsidRPr="00F31049">
        <w:rPr>
          <w:kern w:val="16"/>
          <w:sz w:val="20"/>
          <w:szCs w:val="20"/>
        </w:rPr>
        <w:t>ой</w:t>
      </w:r>
      <w:r w:rsidRPr="00F31049">
        <w:rPr>
          <w:kern w:val="16"/>
          <w:sz w:val="20"/>
          <w:szCs w:val="20"/>
        </w:rPr>
        <w:t xml:space="preserve"> научн</w:t>
      </w:r>
      <w:r w:rsidR="004919C1" w:rsidRPr="00F31049">
        <w:rPr>
          <w:kern w:val="16"/>
          <w:sz w:val="20"/>
          <w:szCs w:val="20"/>
        </w:rPr>
        <w:t>ой</w:t>
      </w:r>
      <w:r w:rsidRPr="00F31049">
        <w:rPr>
          <w:kern w:val="16"/>
          <w:sz w:val="20"/>
          <w:szCs w:val="20"/>
        </w:rPr>
        <w:t xml:space="preserve"> работ</w:t>
      </w:r>
      <w:r w:rsidR="004919C1"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 общим объемом 7,</w:t>
      </w:r>
      <w:r w:rsidR="00E44432" w:rsidRPr="00F31049">
        <w:rPr>
          <w:kern w:val="16"/>
          <w:sz w:val="20"/>
          <w:szCs w:val="20"/>
        </w:rPr>
        <w:t>0</w:t>
      </w:r>
      <w:r w:rsidR="00FC6B32">
        <w:rPr>
          <w:kern w:val="16"/>
          <w:sz w:val="20"/>
          <w:szCs w:val="20"/>
        </w:rPr>
        <w:t xml:space="preserve"> </w:t>
      </w:r>
      <w:r w:rsidR="00E44432" w:rsidRPr="00F31049">
        <w:rPr>
          <w:kern w:val="16"/>
          <w:sz w:val="20"/>
          <w:szCs w:val="20"/>
        </w:rPr>
        <w:t>6</w:t>
      </w:r>
      <w:r w:rsidRPr="00F31049">
        <w:rPr>
          <w:kern w:val="16"/>
          <w:sz w:val="20"/>
          <w:szCs w:val="20"/>
        </w:rPr>
        <w:t xml:space="preserve">п.л. (в том числе доля автора – </w:t>
      </w:r>
      <w:r w:rsidR="00E44432" w:rsidRPr="00F31049">
        <w:rPr>
          <w:kern w:val="16"/>
          <w:sz w:val="20"/>
          <w:szCs w:val="20"/>
        </w:rPr>
        <w:t>4,42</w:t>
      </w:r>
      <w:r w:rsidRPr="00F31049">
        <w:rPr>
          <w:kern w:val="16"/>
          <w:sz w:val="20"/>
          <w:szCs w:val="20"/>
        </w:rPr>
        <w:t xml:space="preserve">п.л.), среди которых 3 статьи в рецензируемых научных журналах, </w:t>
      </w:r>
      <w:r w:rsidR="000322CD" w:rsidRPr="00F31049">
        <w:rPr>
          <w:kern w:val="16"/>
          <w:sz w:val="20"/>
          <w:szCs w:val="20"/>
        </w:rPr>
        <w:t>1</w:t>
      </w:r>
      <w:r w:rsidR="007A66E6" w:rsidRPr="00F31049">
        <w:rPr>
          <w:kern w:val="16"/>
          <w:sz w:val="20"/>
          <w:szCs w:val="20"/>
        </w:rPr>
        <w:t xml:space="preserve">8статей </w:t>
      </w:r>
      <w:r w:rsidRPr="00F31049">
        <w:rPr>
          <w:kern w:val="16"/>
          <w:sz w:val="20"/>
          <w:szCs w:val="20"/>
        </w:rPr>
        <w:t>в сборниках научных трудов, специальном журнале «Сахар», материалах конфере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ций.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В работах, опубликованных в соавторстве, из приведенного в конце автореф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рата списка</w:t>
      </w:r>
      <w:r w:rsidR="007A66E6" w:rsidRPr="00F31049">
        <w:rPr>
          <w:kern w:val="16"/>
          <w:sz w:val="20"/>
          <w:szCs w:val="20"/>
        </w:rPr>
        <w:t>,</w:t>
      </w:r>
      <w:r w:rsidRPr="00F31049">
        <w:rPr>
          <w:kern w:val="16"/>
          <w:sz w:val="20"/>
          <w:szCs w:val="20"/>
        </w:rPr>
        <w:t xml:space="preserve"> лично соискателю </w:t>
      </w:r>
      <w:r w:rsidR="007A66E6" w:rsidRPr="00F31049">
        <w:rPr>
          <w:kern w:val="16"/>
          <w:sz w:val="20"/>
          <w:szCs w:val="20"/>
        </w:rPr>
        <w:t>принадлежат</w:t>
      </w:r>
      <w:r w:rsidRPr="00F31049">
        <w:rPr>
          <w:kern w:val="16"/>
          <w:sz w:val="20"/>
          <w:szCs w:val="20"/>
        </w:rPr>
        <w:t>: концептуальные положения управл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нием изменениями [</w:t>
      </w:r>
      <w:r w:rsidR="00E70275" w:rsidRPr="00F31049">
        <w:rPr>
          <w:kern w:val="16"/>
          <w:sz w:val="20"/>
          <w:szCs w:val="20"/>
        </w:rPr>
        <w:t>2</w:t>
      </w:r>
      <w:r w:rsidR="007A66E6" w:rsidRPr="00F31049">
        <w:rPr>
          <w:kern w:val="16"/>
          <w:sz w:val="20"/>
          <w:szCs w:val="20"/>
        </w:rPr>
        <w:t>; 4; 8</w:t>
      </w:r>
      <w:r w:rsidRPr="00F31049">
        <w:rPr>
          <w:kern w:val="16"/>
          <w:sz w:val="20"/>
          <w:szCs w:val="20"/>
        </w:rPr>
        <w:t xml:space="preserve">; 12; 13; 17]; содержательные характеристики новых </w:t>
      </w:r>
      <w:r w:rsidR="00E70275" w:rsidRPr="00F31049">
        <w:rPr>
          <w:kern w:val="16"/>
          <w:sz w:val="20"/>
          <w:szCs w:val="20"/>
        </w:rPr>
        <w:t>инс</w:t>
      </w:r>
      <w:r w:rsidR="00E70275" w:rsidRPr="00F31049">
        <w:rPr>
          <w:kern w:val="16"/>
          <w:sz w:val="20"/>
          <w:szCs w:val="20"/>
        </w:rPr>
        <w:t>т</w:t>
      </w:r>
      <w:r w:rsidR="00E70275" w:rsidRPr="00F31049">
        <w:rPr>
          <w:kern w:val="16"/>
          <w:sz w:val="20"/>
          <w:szCs w:val="20"/>
        </w:rPr>
        <w:t>рументов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активизации управленческой деятельности [</w:t>
      </w:r>
      <w:r w:rsidR="00E70275" w:rsidRPr="00F31049">
        <w:rPr>
          <w:kern w:val="16"/>
          <w:sz w:val="20"/>
          <w:szCs w:val="20"/>
        </w:rPr>
        <w:t>3</w:t>
      </w:r>
      <w:r w:rsidR="007A66E6" w:rsidRPr="00F31049">
        <w:rPr>
          <w:kern w:val="16"/>
          <w:sz w:val="20"/>
          <w:szCs w:val="20"/>
        </w:rPr>
        <w:t>; 5</w:t>
      </w:r>
      <w:r w:rsidRPr="00F31049">
        <w:rPr>
          <w:kern w:val="16"/>
          <w:sz w:val="20"/>
          <w:szCs w:val="20"/>
        </w:rPr>
        <w:t>; 10; 16]; классификацио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ные признаки факторов, условий и особенностей бизнес-процессов сахарного пр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изводства [7; 6</w:t>
      </w:r>
      <w:r w:rsidR="007A66E6" w:rsidRPr="00F31049">
        <w:rPr>
          <w:kern w:val="16"/>
          <w:sz w:val="20"/>
          <w:szCs w:val="20"/>
        </w:rPr>
        <w:t>; 9</w:t>
      </w:r>
      <w:r w:rsidRPr="00F31049">
        <w:rPr>
          <w:kern w:val="16"/>
          <w:sz w:val="20"/>
          <w:szCs w:val="20"/>
        </w:rPr>
        <w:t>; 11;18].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Объем и структура работы.</w:t>
      </w:r>
      <w:r w:rsidRPr="00F31049">
        <w:rPr>
          <w:kern w:val="16"/>
          <w:sz w:val="20"/>
          <w:szCs w:val="20"/>
        </w:rPr>
        <w:t xml:space="preserve"> Диссертационная работа состоит из введения, трех глав, заключения, </w:t>
      </w:r>
      <w:r w:rsidR="00970135" w:rsidRPr="00F31049">
        <w:rPr>
          <w:kern w:val="16"/>
          <w:sz w:val="20"/>
          <w:szCs w:val="20"/>
        </w:rPr>
        <w:t>списк</w:t>
      </w:r>
      <w:r w:rsidR="00970135">
        <w:rPr>
          <w:kern w:val="16"/>
          <w:sz w:val="20"/>
          <w:szCs w:val="20"/>
        </w:rPr>
        <w:t>а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использованных источников из </w:t>
      </w:r>
      <w:r w:rsidR="006E4109" w:rsidRPr="00F31049">
        <w:rPr>
          <w:kern w:val="16"/>
          <w:sz w:val="20"/>
          <w:szCs w:val="20"/>
        </w:rPr>
        <w:t>3</w:t>
      </w:r>
      <w:r w:rsidR="00E43C61" w:rsidRPr="00F31049">
        <w:rPr>
          <w:kern w:val="16"/>
          <w:sz w:val="20"/>
          <w:szCs w:val="20"/>
        </w:rPr>
        <w:t>36</w:t>
      </w:r>
      <w:r w:rsidRPr="00F31049">
        <w:rPr>
          <w:kern w:val="16"/>
          <w:sz w:val="20"/>
          <w:szCs w:val="20"/>
        </w:rPr>
        <w:t xml:space="preserve"> наименований, </w:t>
      </w:r>
      <w:r w:rsidR="00E43C61" w:rsidRPr="00F31049">
        <w:rPr>
          <w:kern w:val="16"/>
          <w:sz w:val="20"/>
          <w:szCs w:val="20"/>
        </w:rPr>
        <w:t>11</w:t>
      </w:r>
      <w:r w:rsidRPr="00F31049">
        <w:rPr>
          <w:kern w:val="16"/>
          <w:sz w:val="20"/>
          <w:szCs w:val="20"/>
        </w:rPr>
        <w:t xml:space="preserve"> приложений. Работа изложена на </w:t>
      </w:r>
      <w:r w:rsidR="0021312F">
        <w:rPr>
          <w:kern w:val="16"/>
          <w:sz w:val="20"/>
          <w:szCs w:val="20"/>
        </w:rPr>
        <w:t>171</w:t>
      </w:r>
      <w:r w:rsidR="0021312F" w:rsidRPr="00F31049">
        <w:rPr>
          <w:kern w:val="16"/>
          <w:sz w:val="20"/>
          <w:szCs w:val="20"/>
        </w:rPr>
        <w:t xml:space="preserve"> стр</w:t>
      </w:r>
      <w:r w:rsidR="0021312F" w:rsidRPr="00F31049">
        <w:rPr>
          <w:kern w:val="16"/>
          <w:sz w:val="20"/>
          <w:szCs w:val="20"/>
        </w:rPr>
        <w:t>а</w:t>
      </w:r>
      <w:r w:rsidR="0021312F" w:rsidRPr="00F31049">
        <w:rPr>
          <w:kern w:val="16"/>
          <w:sz w:val="20"/>
          <w:szCs w:val="20"/>
        </w:rPr>
        <w:t>ниц</w:t>
      </w:r>
      <w:r w:rsidR="0021312F">
        <w:rPr>
          <w:kern w:val="16"/>
          <w:sz w:val="20"/>
          <w:szCs w:val="20"/>
        </w:rPr>
        <w:t>е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машинописного текста, включает </w:t>
      </w:r>
      <w:r w:rsidR="00E43C61" w:rsidRPr="00F31049">
        <w:rPr>
          <w:kern w:val="16"/>
          <w:sz w:val="20"/>
          <w:szCs w:val="20"/>
        </w:rPr>
        <w:t>30</w:t>
      </w:r>
      <w:r w:rsidRPr="00F31049">
        <w:rPr>
          <w:kern w:val="16"/>
          <w:sz w:val="20"/>
          <w:szCs w:val="20"/>
        </w:rPr>
        <w:t xml:space="preserve"> рисунков и </w:t>
      </w:r>
      <w:r w:rsidR="00005A26" w:rsidRPr="00F31049">
        <w:rPr>
          <w:kern w:val="16"/>
          <w:sz w:val="20"/>
          <w:szCs w:val="20"/>
        </w:rPr>
        <w:t>4</w:t>
      </w:r>
      <w:r w:rsidR="00E43C61" w:rsidRPr="00F31049">
        <w:rPr>
          <w:kern w:val="16"/>
          <w:sz w:val="20"/>
          <w:szCs w:val="20"/>
        </w:rPr>
        <w:t>8</w:t>
      </w:r>
      <w:r w:rsidRPr="00F31049">
        <w:rPr>
          <w:kern w:val="16"/>
          <w:sz w:val="20"/>
          <w:szCs w:val="20"/>
        </w:rPr>
        <w:t xml:space="preserve"> таблиц.</w:t>
      </w:r>
    </w:p>
    <w:p w:rsidR="007A66E6" w:rsidRPr="00F31049" w:rsidRDefault="007A66E6" w:rsidP="00CA2109">
      <w:pPr>
        <w:spacing w:line="240" w:lineRule="auto"/>
        <w:ind w:firstLine="0"/>
        <w:jc w:val="center"/>
        <w:rPr>
          <w:b/>
          <w:kern w:val="16"/>
          <w:sz w:val="20"/>
          <w:szCs w:val="20"/>
        </w:rPr>
      </w:pPr>
    </w:p>
    <w:p w:rsidR="00AE64CB" w:rsidRPr="00F31049" w:rsidRDefault="00AE64CB" w:rsidP="00CA2109">
      <w:pPr>
        <w:spacing w:line="240" w:lineRule="auto"/>
        <w:ind w:firstLine="0"/>
        <w:jc w:val="center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ОСНОВНОЕ СОДЕРЖАНИЕ РАБОТЫ</w:t>
      </w:r>
    </w:p>
    <w:p w:rsidR="007A66E6" w:rsidRPr="00F31049" w:rsidRDefault="007A66E6" w:rsidP="00CA2109">
      <w:pPr>
        <w:spacing w:line="240" w:lineRule="auto"/>
        <w:ind w:firstLine="0"/>
        <w:jc w:val="center"/>
        <w:rPr>
          <w:b/>
          <w:kern w:val="16"/>
          <w:sz w:val="20"/>
          <w:szCs w:val="20"/>
        </w:rPr>
      </w:pP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  <w:u w:val="single"/>
        </w:rPr>
        <w:t>Во введении</w:t>
      </w:r>
      <w:r w:rsidRPr="00F31049">
        <w:rPr>
          <w:kern w:val="16"/>
          <w:sz w:val="20"/>
          <w:szCs w:val="20"/>
        </w:rPr>
        <w:t xml:space="preserve"> обоснована актуальность темы диссертации, выявлена степень ее разработанности, определены цель, задачи, объект, предмет исследования, изложены элементы научных приращений, практическая значимость работы, апробация.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  <w:u w:val="single"/>
        </w:rPr>
        <w:t>В первой главе</w:t>
      </w:r>
      <w:r w:rsidR="00FC6B32">
        <w:rPr>
          <w:kern w:val="16"/>
          <w:sz w:val="20"/>
          <w:szCs w:val="20"/>
          <w:u w:val="single"/>
        </w:rPr>
        <w:t xml:space="preserve"> </w:t>
      </w:r>
      <w:r w:rsidRPr="00F31049">
        <w:rPr>
          <w:b/>
          <w:kern w:val="16"/>
          <w:sz w:val="20"/>
          <w:szCs w:val="20"/>
        </w:rPr>
        <w:t>«Теоретические положения управления организационными изменениями»</w:t>
      </w:r>
      <w:r w:rsidRPr="00F31049">
        <w:rPr>
          <w:kern w:val="16"/>
          <w:sz w:val="20"/>
          <w:szCs w:val="20"/>
        </w:rPr>
        <w:t xml:space="preserve"> уточнена сущность и содержание системы управления изменениями, изложены особенности</w:t>
      </w:r>
      <w:r w:rsidR="000322CD" w:rsidRPr="00F31049">
        <w:rPr>
          <w:kern w:val="16"/>
          <w:sz w:val="20"/>
          <w:szCs w:val="20"/>
        </w:rPr>
        <w:t>,</w:t>
      </w:r>
      <w:r w:rsidRPr="00F31049">
        <w:rPr>
          <w:kern w:val="16"/>
          <w:sz w:val="20"/>
          <w:szCs w:val="20"/>
        </w:rPr>
        <w:t xml:space="preserve"> факторы </w:t>
      </w:r>
      <w:r w:rsidR="000322CD" w:rsidRPr="00F31049">
        <w:rPr>
          <w:kern w:val="16"/>
          <w:sz w:val="20"/>
          <w:szCs w:val="20"/>
        </w:rPr>
        <w:t xml:space="preserve">и условия </w:t>
      </w:r>
      <w:r w:rsidR="002511AB" w:rsidRPr="00F31049">
        <w:rPr>
          <w:kern w:val="16"/>
          <w:sz w:val="20"/>
          <w:szCs w:val="20"/>
        </w:rPr>
        <w:t>изменений</w:t>
      </w:r>
      <w:r w:rsidRPr="00F31049">
        <w:rPr>
          <w:kern w:val="16"/>
          <w:sz w:val="20"/>
          <w:szCs w:val="20"/>
        </w:rPr>
        <w:t xml:space="preserve"> в сахарном производстве как </w:t>
      </w:r>
      <w:r w:rsidR="002511AB" w:rsidRPr="00F31049">
        <w:rPr>
          <w:kern w:val="16"/>
          <w:sz w:val="20"/>
          <w:szCs w:val="20"/>
        </w:rPr>
        <w:t>развивающейся</w:t>
      </w:r>
      <w:r w:rsidRPr="00F31049">
        <w:rPr>
          <w:kern w:val="16"/>
          <w:sz w:val="20"/>
          <w:szCs w:val="20"/>
        </w:rPr>
        <w:t xml:space="preserve"> системы, раскрыты концептуальные положения системы управления изменениями в </w:t>
      </w:r>
      <w:r w:rsidR="00037416" w:rsidRPr="00F31049">
        <w:rPr>
          <w:kern w:val="16"/>
          <w:sz w:val="20"/>
          <w:szCs w:val="20"/>
        </w:rPr>
        <w:t xml:space="preserve">организациях </w:t>
      </w:r>
      <w:r w:rsidRPr="00F31049">
        <w:rPr>
          <w:kern w:val="16"/>
          <w:sz w:val="20"/>
          <w:szCs w:val="20"/>
        </w:rPr>
        <w:t>сахарно</w:t>
      </w:r>
      <w:r w:rsidR="00037416" w:rsidRPr="00F31049">
        <w:rPr>
          <w:kern w:val="16"/>
          <w:sz w:val="20"/>
          <w:szCs w:val="20"/>
        </w:rPr>
        <w:t>й</w:t>
      </w:r>
      <w:r w:rsidR="004F1DD7">
        <w:rPr>
          <w:kern w:val="16"/>
          <w:sz w:val="20"/>
          <w:szCs w:val="20"/>
        </w:rPr>
        <w:t xml:space="preserve"> </w:t>
      </w:r>
      <w:r w:rsidR="00037416" w:rsidRPr="00F31049">
        <w:rPr>
          <w:kern w:val="16"/>
          <w:sz w:val="20"/>
          <w:szCs w:val="20"/>
        </w:rPr>
        <w:t>промышленности</w:t>
      </w:r>
      <w:r w:rsidRPr="00F31049">
        <w:rPr>
          <w:kern w:val="16"/>
          <w:sz w:val="20"/>
          <w:szCs w:val="20"/>
        </w:rPr>
        <w:t>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  <w:u w:val="single"/>
        </w:rPr>
        <w:t>Во второй главе</w:t>
      </w:r>
      <w:r w:rsidR="00FC6B32">
        <w:rPr>
          <w:kern w:val="16"/>
          <w:sz w:val="20"/>
          <w:szCs w:val="20"/>
          <w:u w:val="single"/>
        </w:rPr>
        <w:t xml:space="preserve"> </w:t>
      </w:r>
      <w:r w:rsidRPr="00F31049">
        <w:rPr>
          <w:b/>
          <w:kern w:val="16"/>
          <w:sz w:val="20"/>
          <w:szCs w:val="20"/>
        </w:rPr>
        <w:t xml:space="preserve">«Экономическая диагностика системы управления </w:t>
      </w:r>
      <w:r w:rsidR="00970135">
        <w:rPr>
          <w:b/>
          <w:kern w:val="16"/>
          <w:sz w:val="20"/>
          <w:szCs w:val="20"/>
        </w:rPr>
        <w:br/>
      </w:r>
      <w:r w:rsidRPr="00F31049">
        <w:rPr>
          <w:b/>
          <w:kern w:val="16"/>
          <w:sz w:val="20"/>
          <w:szCs w:val="20"/>
        </w:rPr>
        <w:t>изменениями</w:t>
      </w:r>
      <w:r w:rsidR="00CA4D7D">
        <w:rPr>
          <w:b/>
          <w:kern w:val="16"/>
          <w:sz w:val="20"/>
          <w:szCs w:val="20"/>
        </w:rPr>
        <w:t xml:space="preserve"> </w:t>
      </w:r>
      <w:r w:rsidRPr="00F31049">
        <w:rPr>
          <w:b/>
          <w:kern w:val="16"/>
          <w:sz w:val="20"/>
          <w:szCs w:val="20"/>
        </w:rPr>
        <w:t>в организациях сахарно</w:t>
      </w:r>
      <w:r w:rsidR="009C243C" w:rsidRPr="00F31049">
        <w:rPr>
          <w:b/>
          <w:kern w:val="16"/>
          <w:sz w:val="20"/>
          <w:szCs w:val="20"/>
        </w:rPr>
        <w:t>й</w:t>
      </w:r>
      <w:r w:rsidR="004F1DD7">
        <w:rPr>
          <w:b/>
          <w:kern w:val="16"/>
          <w:sz w:val="20"/>
          <w:szCs w:val="20"/>
        </w:rPr>
        <w:t xml:space="preserve"> </w:t>
      </w:r>
      <w:r w:rsidR="009C243C" w:rsidRPr="00F31049">
        <w:rPr>
          <w:b/>
          <w:kern w:val="16"/>
          <w:sz w:val="20"/>
          <w:szCs w:val="20"/>
        </w:rPr>
        <w:t>промышленности</w:t>
      </w:r>
      <w:r w:rsidRPr="00F31049">
        <w:rPr>
          <w:b/>
          <w:kern w:val="16"/>
          <w:sz w:val="20"/>
          <w:szCs w:val="20"/>
        </w:rPr>
        <w:t>»</w:t>
      </w:r>
      <w:r w:rsidR="00FC6B32">
        <w:rPr>
          <w:b/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выявлены тенденции </w:t>
      </w:r>
      <w:r w:rsidR="00037416" w:rsidRPr="00F31049">
        <w:rPr>
          <w:kern w:val="16"/>
          <w:sz w:val="20"/>
          <w:szCs w:val="20"/>
        </w:rPr>
        <w:t xml:space="preserve">и результаты </w:t>
      </w:r>
      <w:r w:rsidRPr="00F31049">
        <w:rPr>
          <w:kern w:val="16"/>
          <w:sz w:val="20"/>
          <w:szCs w:val="20"/>
        </w:rPr>
        <w:t>изменений в бизнес-процессах организаций сахарной промышленн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сти, дана оценка структуры и качественной динамики персонала; изложена проц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дура ранговой индикации уровня управления организационными изменениями.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  <w:u w:val="single"/>
        </w:rPr>
        <w:t>В третьей главе</w:t>
      </w:r>
      <w:r w:rsidR="00FC6B32">
        <w:rPr>
          <w:kern w:val="16"/>
          <w:sz w:val="20"/>
          <w:szCs w:val="20"/>
          <w:u w:val="single"/>
        </w:rPr>
        <w:t xml:space="preserve"> </w:t>
      </w:r>
      <w:r w:rsidRPr="00F31049">
        <w:rPr>
          <w:b/>
          <w:kern w:val="16"/>
          <w:sz w:val="20"/>
          <w:szCs w:val="20"/>
        </w:rPr>
        <w:t>«Инструмент</w:t>
      </w:r>
      <w:r w:rsidR="009C243C" w:rsidRPr="00F31049">
        <w:rPr>
          <w:b/>
          <w:kern w:val="16"/>
          <w:sz w:val="20"/>
          <w:szCs w:val="20"/>
        </w:rPr>
        <w:t>ы</w:t>
      </w:r>
      <w:r w:rsidRPr="00F31049">
        <w:rPr>
          <w:b/>
          <w:kern w:val="16"/>
          <w:sz w:val="20"/>
          <w:szCs w:val="20"/>
        </w:rPr>
        <w:t xml:space="preserve"> активизации управления изменениями в организациях саха</w:t>
      </w:r>
      <w:r w:rsidRPr="00F31049">
        <w:rPr>
          <w:b/>
          <w:kern w:val="16"/>
          <w:sz w:val="20"/>
          <w:szCs w:val="20"/>
        </w:rPr>
        <w:t>р</w:t>
      </w:r>
      <w:r w:rsidRPr="00F31049">
        <w:rPr>
          <w:b/>
          <w:kern w:val="16"/>
          <w:sz w:val="20"/>
          <w:szCs w:val="20"/>
        </w:rPr>
        <w:t>ного производства»</w:t>
      </w:r>
      <w:r w:rsidRPr="00F31049">
        <w:rPr>
          <w:kern w:val="16"/>
          <w:sz w:val="20"/>
          <w:szCs w:val="20"/>
        </w:rPr>
        <w:t xml:space="preserve"> структурирован комплекс инструментов управления организационными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ниями, </w:t>
      </w:r>
      <w:r w:rsidR="00037416" w:rsidRPr="00F31049">
        <w:rPr>
          <w:kern w:val="16"/>
          <w:sz w:val="20"/>
          <w:szCs w:val="20"/>
        </w:rPr>
        <w:t xml:space="preserve">представлены инструменты оценки компетентности субъектов менеджмента, </w:t>
      </w:r>
      <w:r w:rsidR="000322CD" w:rsidRPr="00F31049">
        <w:rPr>
          <w:kern w:val="16"/>
          <w:sz w:val="20"/>
          <w:szCs w:val="20"/>
        </w:rPr>
        <w:t>изложена процедура стандартизации управленческой деятельности</w:t>
      </w:r>
      <w:r w:rsidRPr="00F31049">
        <w:rPr>
          <w:kern w:val="16"/>
          <w:sz w:val="20"/>
          <w:szCs w:val="20"/>
        </w:rPr>
        <w:t>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  <w:u w:val="single"/>
        </w:rPr>
        <w:t>В заключении</w:t>
      </w:r>
      <w:r w:rsidRPr="00F31049">
        <w:rPr>
          <w:kern w:val="16"/>
          <w:sz w:val="20"/>
          <w:szCs w:val="20"/>
        </w:rPr>
        <w:t xml:space="preserve"> изложены обобщенные результаты работы, выводы, предлож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ния и рекомендации прикладного характера.</w:t>
      </w:r>
    </w:p>
    <w:p w:rsidR="00AE64CB" w:rsidRPr="00F31049" w:rsidRDefault="00AE64CB" w:rsidP="00260CE0">
      <w:pPr>
        <w:spacing w:line="240" w:lineRule="auto"/>
        <w:ind w:firstLine="454"/>
        <w:jc w:val="center"/>
        <w:rPr>
          <w:b/>
          <w:bCs/>
          <w:kern w:val="16"/>
          <w:sz w:val="20"/>
          <w:szCs w:val="20"/>
        </w:rPr>
      </w:pPr>
      <w:r w:rsidRPr="00F31049">
        <w:rPr>
          <w:b/>
          <w:bCs/>
          <w:kern w:val="16"/>
          <w:sz w:val="20"/>
          <w:szCs w:val="20"/>
        </w:rPr>
        <w:lastRenderedPageBreak/>
        <w:t>ОСНОВНЫЕ ПОЛОЖЕНИЯ, ВЫНОСИМЫЕ НА ЗАЩИТУ</w:t>
      </w:r>
    </w:p>
    <w:p w:rsidR="00AE64CB" w:rsidRPr="00F31049" w:rsidRDefault="00AE64CB" w:rsidP="00260CE0">
      <w:pPr>
        <w:spacing w:line="240" w:lineRule="auto"/>
        <w:ind w:firstLine="454"/>
        <w:jc w:val="center"/>
        <w:rPr>
          <w:bCs/>
          <w:kern w:val="16"/>
          <w:sz w:val="12"/>
          <w:szCs w:val="12"/>
        </w:rPr>
      </w:pPr>
    </w:p>
    <w:p w:rsidR="00AE64CB" w:rsidRPr="00F31049" w:rsidRDefault="00AE64CB" w:rsidP="00260CE0">
      <w:pPr>
        <w:spacing w:line="240" w:lineRule="auto"/>
        <w:ind w:firstLine="454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 xml:space="preserve">1. </w:t>
      </w:r>
      <w:r w:rsidR="00957274" w:rsidRPr="00F31049">
        <w:rPr>
          <w:b/>
          <w:kern w:val="16"/>
          <w:sz w:val="20"/>
          <w:szCs w:val="20"/>
        </w:rPr>
        <w:t>Содержание</w:t>
      </w:r>
      <w:r w:rsidRPr="00F31049">
        <w:rPr>
          <w:b/>
          <w:kern w:val="16"/>
          <w:sz w:val="20"/>
          <w:szCs w:val="20"/>
        </w:rPr>
        <w:t xml:space="preserve"> управления изменениями</w:t>
      </w:r>
      <w:r w:rsidR="00CA4D7D">
        <w:rPr>
          <w:b/>
          <w:kern w:val="16"/>
          <w:sz w:val="20"/>
          <w:szCs w:val="20"/>
        </w:rPr>
        <w:t xml:space="preserve"> </w:t>
      </w:r>
      <w:r w:rsidRPr="00F31049">
        <w:rPr>
          <w:b/>
          <w:kern w:val="16"/>
          <w:sz w:val="20"/>
          <w:szCs w:val="20"/>
        </w:rPr>
        <w:t>в промышленных организациях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Промышленные организации как открытые системы, всегда существуют во внешней среде, которая, с одной стороны, больше и сильнее организации, с другой – обладает существенной непредсказуем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стью из-за перманентных изменений в ней</w:t>
      </w:r>
      <w:r w:rsidR="00BE2D91">
        <w:rPr>
          <w:kern w:val="16"/>
          <w:sz w:val="20"/>
          <w:szCs w:val="20"/>
        </w:rPr>
        <w:t>.</w:t>
      </w:r>
      <w:r w:rsidR="00FC6B32">
        <w:rPr>
          <w:kern w:val="16"/>
          <w:sz w:val="20"/>
          <w:szCs w:val="20"/>
        </w:rPr>
        <w:t xml:space="preserve"> </w:t>
      </w:r>
      <w:r w:rsidR="002E23DE" w:rsidRPr="00F31049">
        <w:rPr>
          <w:kern w:val="16"/>
          <w:sz w:val="20"/>
          <w:szCs w:val="20"/>
        </w:rPr>
        <w:t>У</w:t>
      </w:r>
      <w:r w:rsidRPr="00F31049">
        <w:rPr>
          <w:kern w:val="16"/>
          <w:sz w:val="20"/>
          <w:szCs w:val="20"/>
        </w:rPr>
        <w:t>правление отношениями со средой происходит по следующим позициям: 1) стре</w:t>
      </w:r>
      <w:r w:rsidRPr="00F31049">
        <w:rPr>
          <w:kern w:val="16"/>
          <w:sz w:val="20"/>
          <w:szCs w:val="20"/>
        </w:rPr>
        <w:t>м</w:t>
      </w:r>
      <w:r w:rsidRPr="00F31049">
        <w:rPr>
          <w:kern w:val="16"/>
          <w:sz w:val="20"/>
          <w:szCs w:val="20"/>
        </w:rPr>
        <w:t>ление минимизировать свои отношения со средой; 2) стремление максимизир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вать свои отношения со средой. Если границы организации не контролируются, то сущ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ствует вероя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ность потери её целостности как системы и поглощения её элементов другими системами. Излишняя закрытость и самодостаточность организации сп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собна приводить к неизбежному её внутреннему усложнению, с последующим ра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рушением элементов организационной системы вследствие потери упра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>ляемости. Поэтому организация как система должна развиваться на основе процессного управления и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менениями, учитывая, что ритм развития задаётся внешней средой, а организационный менеджмент – опираться на стандарты с</w:t>
      </w:r>
      <w:r w:rsidR="00045A7F" w:rsidRPr="00F31049">
        <w:rPr>
          <w:kern w:val="16"/>
          <w:sz w:val="20"/>
          <w:szCs w:val="20"/>
        </w:rPr>
        <w:t>емейства</w:t>
      </w:r>
      <w:r w:rsidRPr="00F31049">
        <w:rPr>
          <w:kern w:val="16"/>
          <w:sz w:val="20"/>
          <w:szCs w:val="20"/>
        </w:rPr>
        <w:t xml:space="preserve"> ИСО 9000.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Рассмотрение вопросов </w:t>
      </w:r>
      <w:r w:rsidR="00503B9F" w:rsidRPr="00F31049">
        <w:rPr>
          <w:kern w:val="16"/>
          <w:sz w:val="20"/>
          <w:szCs w:val="20"/>
        </w:rPr>
        <w:t xml:space="preserve">процессного </w:t>
      </w:r>
      <w:r w:rsidRPr="00F31049">
        <w:rPr>
          <w:kern w:val="16"/>
          <w:sz w:val="20"/>
          <w:szCs w:val="20"/>
        </w:rPr>
        <w:t xml:space="preserve">управления изменениями актуализирует понимание сущности и содержания категории «организационные изменения». </w:t>
      </w:r>
      <w:r w:rsidR="000322CD" w:rsidRPr="00F31049">
        <w:rPr>
          <w:kern w:val="16"/>
          <w:sz w:val="20"/>
          <w:szCs w:val="20"/>
        </w:rPr>
        <w:t>Принципиальные</w:t>
      </w:r>
      <w:r w:rsidRPr="00F31049">
        <w:rPr>
          <w:kern w:val="16"/>
          <w:sz w:val="20"/>
          <w:szCs w:val="20"/>
        </w:rPr>
        <w:t xml:space="preserve"> положения рассматриваем</w:t>
      </w:r>
      <w:r w:rsidR="000322CD" w:rsidRPr="00F31049">
        <w:rPr>
          <w:kern w:val="16"/>
          <w:sz w:val="20"/>
          <w:szCs w:val="20"/>
        </w:rPr>
        <w:t>ого</w:t>
      </w:r>
      <w:r w:rsidRPr="00F31049">
        <w:rPr>
          <w:kern w:val="16"/>
          <w:sz w:val="20"/>
          <w:szCs w:val="20"/>
        </w:rPr>
        <w:t xml:space="preserve"> поняти</w:t>
      </w:r>
      <w:r w:rsidR="000322CD" w:rsidRPr="00F31049">
        <w:rPr>
          <w:kern w:val="16"/>
          <w:sz w:val="20"/>
          <w:szCs w:val="20"/>
        </w:rPr>
        <w:t>я</w:t>
      </w:r>
      <w:r w:rsidRPr="00F31049">
        <w:rPr>
          <w:kern w:val="16"/>
          <w:sz w:val="20"/>
          <w:szCs w:val="20"/>
        </w:rPr>
        <w:t xml:space="preserve"> систематизированы и д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полнены автором следующим образом:</w:t>
      </w:r>
      <w:r w:rsidR="00045A7F" w:rsidRPr="00F31049">
        <w:rPr>
          <w:kern w:val="16"/>
          <w:sz w:val="20"/>
          <w:szCs w:val="20"/>
        </w:rPr>
        <w:t xml:space="preserve"> во-первых,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организационные изменения я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 xml:space="preserve">ляются основой организационного развития в соответствии с динамической теорией движения организации во времени; </w:t>
      </w:r>
      <w:r w:rsidR="00045A7F" w:rsidRPr="00F31049">
        <w:rPr>
          <w:kern w:val="16"/>
          <w:sz w:val="20"/>
          <w:szCs w:val="20"/>
        </w:rPr>
        <w:t xml:space="preserve">во-вторых, </w:t>
      </w:r>
      <w:r w:rsidRPr="00F31049">
        <w:rPr>
          <w:kern w:val="16"/>
          <w:sz w:val="20"/>
          <w:szCs w:val="20"/>
        </w:rPr>
        <w:t>воспринимая организацию как о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крытую динамическую систему (в том числе систему элементов), в ходе 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ционных изменений следует опираться на </w:t>
      </w:r>
      <w:r w:rsidR="00AB0BC9" w:rsidRPr="00F31049">
        <w:rPr>
          <w:kern w:val="16"/>
          <w:sz w:val="20"/>
          <w:szCs w:val="20"/>
        </w:rPr>
        <w:t>сбала</w:t>
      </w:r>
      <w:r w:rsidR="00AB0BC9" w:rsidRPr="00F31049">
        <w:rPr>
          <w:kern w:val="16"/>
          <w:sz w:val="20"/>
          <w:szCs w:val="20"/>
        </w:rPr>
        <w:t>н</w:t>
      </w:r>
      <w:r w:rsidR="00AB0BC9" w:rsidRPr="00F31049">
        <w:rPr>
          <w:kern w:val="16"/>
          <w:sz w:val="20"/>
          <w:szCs w:val="20"/>
        </w:rPr>
        <w:t xml:space="preserve">сированность: 1) </w:t>
      </w:r>
      <w:r w:rsidRPr="00F31049">
        <w:rPr>
          <w:kern w:val="16"/>
          <w:sz w:val="20"/>
          <w:szCs w:val="20"/>
        </w:rPr>
        <w:t>структурны</w:t>
      </w:r>
      <w:r w:rsidR="00AB0BC9" w:rsidRPr="00F31049">
        <w:rPr>
          <w:kern w:val="16"/>
          <w:sz w:val="20"/>
          <w:szCs w:val="20"/>
        </w:rPr>
        <w:t>х</w:t>
      </w:r>
      <w:r w:rsidRPr="00F31049">
        <w:rPr>
          <w:kern w:val="16"/>
          <w:sz w:val="20"/>
          <w:szCs w:val="20"/>
        </w:rPr>
        <w:t xml:space="preserve"> и качественны</w:t>
      </w:r>
      <w:r w:rsidR="00AB0BC9" w:rsidRPr="00F31049">
        <w:rPr>
          <w:kern w:val="16"/>
          <w:sz w:val="20"/>
          <w:szCs w:val="20"/>
        </w:rPr>
        <w:t>х</w:t>
      </w:r>
      <w:r w:rsidRPr="00F31049">
        <w:rPr>
          <w:kern w:val="16"/>
          <w:sz w:val="20"/>
          <w:szCs w:val="20"/>
        </w:rPr>
        <w:t xml:space="preserve"> изменени</w:t>
      </w:r>
      <w:r w:rsidR="00AB0BC9" w:rsidRPr="00F31049">
        <w:rPr>
          <w:kern w:val="16"/>
          <w:sz w:val="20"/>
          <w:szCs w:val="20"/>
        </w:rPr>
        <w:t>й</w:t>
      </w:r>
      <w:r w:rsidR="00FC6B32">
        <w:rPr>
          <w:kern w:val="16"/>
          <w:sz w:val="20"/>
          <w:szCs w:val="20"/>
        </w:rPr>
        <w:t xml:space="preserve"> </w:t>
      </w:r>
      <w:r w:rsidR="00AB0BC9" w:rsidRPr="00F31049">
        <w:rPr>
          <w:kern w:val="16"/>
          <w:sz w:val="20"/>
          <w:szCs w:val="20"/>
        </w:rPr>
        <w:t xml:space="preserve">в </w:t>
      </w:r>
      <w:r w:rsidRPr="00F31049">
        <w:rPr>
          <w:kern w:val="16"/>
          <w:sz w:val="20"/>
          <w:szCs w:val="20"/>
        </w:rPr>
        <w:t>бизнес-процесс</w:t>
      </w:r>
      <w:r w:rsidR="00AB0BC9" w:rsidRPr="00F31049">
        <w:rPr>
          <w:kern w:val="16"/>
          <w:sz w:val="20"/>
          <w:szCs w:val="20"/>
        </w:rPr>
        <w:t>ах,</w:t>
      </w:r>
      <w:r w:rsidR="00FC6B32">
        <w:rPr>
          <w:kern w:val="16"/>
          <w:sz w:val="20"/>
          <w:szCs w:val="20"/>
        </w:rPr>
        <w:t xml:space="preserve"> </w:t>
      </w:r>
      <w:r w:rsidR="00AB0BC9" w:rsidRPr="00F31049">
        <w:rPr>
          <w:kern w:val="16"/>
          <w:sz w:val="20"/>
          <w:szCs w:val="20"/>
        </w:rPr>
        <w:t xml:space="preserve">2) </w:t>
      </w:r>
      <w:r w:rsidR="00503B9F" w:rsidRPr="00F31049">
        <w:rPr>
          <w:kern w:val="16"/>
          <w:sz w:val="20"/>
          <w:szCs w:val="20"/>
        </w:rPr>
        <w:t xml:space="preserve">процессов и </w:t>
      </w:r>
      <w:r w:rsidR="00AB0BC9" w:rsidRPr="00F31049">
        <w:rPr>
          <w:kern w:val="16"/>
          <w:sz w:val="20"/>
          <w:szCs w:val="20"/>
        </w:rPr>
        <w:t>элементов менеджме</w:t>
      </w:r>
      <w:r w:rsidR="00AB0BC9" w:rsidRPr="00F31049">
        <w:rPr>
          <w:kern w:val="16"/>
          <w:sz w:val="20"/>
          <w:szCs w:val="20"/>
        </w:rPr>
        <w:t>н</w:t>
      </w:r>
      <w:r w:rsidR="00AB0BC9" w:rsidRPr="00F31049">
        <w:rPr>
          <w:kern w:val="16"/>
          <w:sz w:val="20"/>
          <w:szCs w:val="20"/>
        </w:rPr>
        <w:t>та;</w:t>
      </w:r>
      <w:r w:rsidR="00FC6B32">
        <w:rPr>
          <w:kern w:val="16"/>
          <w:sz w:val="20"/>
          <w:szCs w:val="20"/>
        </w:rPr>
        <w:t xml:space="preserve"> </w:t>
      </w:r>
      <w:r w:rsidR="00045A7F" w:rsidRPr="00F31049">
        <w:rPr>
          <w:kern w:val="16"/>
          <w:sz w:val="20"/>
          <w:szCs w:val="20"/>
        </w:rPr>
        <w:t>в-третьих,</w:t>
      </w:r>
      <w:r w:rsidR="004F1DD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приоритеты в организационных изменениях должны быть отданы м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неджмент-ресурсам (в том числе потенциалу менеджеров) организации, которые, осуществляя позитивные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ния, меняются сами</w:t>
      </w:r>
      <w:r w:rsidR="00AB0BC9" w:rsidRPr="00F31049">
        <w:rPr>
          <w:kern w:val="16"/>
          <w:sz w:val="20"/>
          <w:szCs w:val="20"/>
        </w:rPr>
        <w:t xml:space="preserve"> и изменяют элементы системы менеджмента,</w:t>
      </w:r>
      <w:r w:rsidRPr="00F31049">
        <w:rPr>
          <w:kern w:val="16"/>
          <w:sz w:val="20"/>
          <w:szCs w:val="20"/>
        </w:rPr>
        <w:t xml:space="preserve"> обеспечивая движение и развитие о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ганизации.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Главной целью управления изменениями в бизнес-процессах организации вс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гда остаётся дост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жение положительной синергии. Если синергия выражается в добавлении стоимости бизнеса хозяйствующего субъекта, то это означает, что эк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номические потенциалы бизнес-процессов</w:t>
      </w:r>
      <w:r w:rsidR="00007C1C" w:rsidRPr="00F31049">
        <w:rPr>
          <w:kern w:val="16"/>
          <w:sz w:val="20"/>
          <w:szCs w:val="20"/>
        </w:rPr>
        <w:t xml:space="preserve"> и </w:t>
      </w:r>
      <w:r w:rsidR="00AB0BC9" w:rsidRPr="00F31049">
        <w:rPr>
          <w:kern w:val="16"/>
          <w:sz w:val="20"/>
          <w:szCs w:val="20"/>
        </w:rPr>
        <w:t>процессов м</w:t>
      </w:r>
      <w:r w:rsidR="00AB0BC9" w:rsidRPr="00F31049">
        <w:rPr>
          <w:kern w:val="16"/>
          <w:sz w:val="20"/>
          <w:szCs w:val="20"/>
        </w:rPr>
        <w:t>е</w:t>
      </w:r>
      <w:r w:rsidR="00AB0BC9" w:rsidRPr="00F31049">
        <w:rPr>
          <w:kern w:val="16"/>
          <w:sz w:val="20"/>
          <w:szCs w:val="20"/>
        </w:rPr>
        <w:t>неджмента,</w:t>
      </w:r>
      <w:r w:rsidRPr="00F31049">
        <w:rPr>
          <w:kern w:val="16"/>
          <w:sz w:val="20"/>
          <w:szCs w:val="20"/>
        </w:rPr>
        <w:t xml:space="preserve"> используются максимально продуктивно на основе регулярных изменений в них</w:t>
      </w:r>
      <w:r w:rsidR="00AB0BC9" w:rsidRPr="00F31049">
        <w:rPr>
          <w:kern w:val="16"/>
          <w:sz w:val="20"/>
          <w:szCs w:val="20"/>
        </w:rPr>
        <w:t>, то есть усилия и возможности сбалансированы</w:t>
      </w:r>
      <w:r w:rsidRPr="00F31049">
        <w:rPr>
          <w:kern w:val="16"/>
          <w:sz w:val="20"/>
          <w:szCs w:val="20"/>
        </w:rPr>
        <w:t>. Изменения, которые не стимулируют организацию на достиж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ние дополнительной стоимости, не должны иметь место, так как не могут быть успешными. </w:t>
      </w:r>
    </w:p>
    <w:p w:rsidR="003B7224" w:rsidRDefault="00AE64CB" w:rsidP="003B7224">
      <w:pPr>
        <w:tabs>
          <w:tab w:val="left" w:pos="900"/>
        </w:tabs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силу присутствия человеческого фактора – труд менеджеров – процессы управления изменениями труднонаблюдаемы непосредственно, в них действует в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риантность истолкований и оценок бизнес-отклонений, поэтому важным в процес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ном управлении изменениями становится обоснованная замена неконтролируемых процессов нормативными</w:t>
      </w:r>
      <w:r w:rsidR="00BE2D91">
        <w:rPr>
          <w:kern w:val="16"/>
          <w:sz w:val="20"/>
          <w:szCs w:val="20"/>
        </w:rPr>
        <w:t>.</w:t>
      </w:r>
      <w:r w:rsidRPr="00F31049">
        <w:rPr>
          <w:kern w:val="16"/>
          <w:sz w:val="20"/>
          <w:szCs w:val="20"/>
        </w:rPr>
        <w:t xml:space="preserve"> Нормативный подход предполагает установление норм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тивов управления по всем составляющим менеджмента, в том числе: целевой по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>системы; процессной подсистемы менеджмента; обеспечивающей подсистемы.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Нормативный подход  даёт возможность описывать процессы управления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lastRenderedPageBreak/>
        <w:t>ниями в форме нормативных алгоритмов, а качественные состояния и количестве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ные оценочные измерения – в форме документально оформленных нормативов.</w:t>
      </w:r>
      <w:r w:rsidR="00FC6B32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ким образом, нормативный подход к управлению делает закономерным регламент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цию, обеспечивающую единство методологических, организационных, технич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ских подходов при реализации управленческих процессов</w:t>
      </w:r>
      <w:r w:rsidR="00FC6B32">
        <w:rPr>
          <w:kern w:val="16"/>
          <w:sz w:val="20"/>
          <w:szCs w:val="20"/>
        </w:rPr>
        <w:t xml:space="preserve"> </w:t>
      </w:r>
      <w:r w:rsidR="00AB0BC9" w:rsidRPr="00F31049">
        <w:rPr>
          <w:kern w:val="16"/>
          <w:sz w:val="20"/>
          <w:szCs w:val="20"/>
        </w:rPr>
        <w:t>в форме стандартов, форм</w:t>
      </w:r>
      <w:r w:rsidR="00AB0BC9" w:rsidRPr="00F31049">
        <w:rPr>
          <w:kern w:val="16"/>
          <w:sz w:val="20"/>
          <w:szCs w:val="20"/>
        </w:rPr>
        <w:t>и</w:t>
      </w:r>
      <w:r w:rsidR="00AB0BC9" w:rsidRPr="00F31049">
        <w:rPr>
          <w:kern w:val="16"/>
          <w:sz w:val="20"/>
          <w:szCs w:val="20"/>
        </w:rPr>
        <w:t>рующих единые правила регулирования трудовой, производственной и управленч</w:t>
      </w:r>
      <w:r w:rsidR="00AB0BC9" w:rsidRPr="00F31049">
        <w:rPr>
          <w:kern w:val="16"/>
          <w:sz w:val="20"/>
          <w:szCs w:val="20"/>
        </w:rPr>
        <w:t>е</w:t>
      </w:r>
      <w:r w:rsidR="00AB0BC9" w:rsidRPr="00F31049">
        <w:rPr>
          <w:kern w:val="16"/>
          <w:sz w:val="20"/>
          <w:szCs w:val="20"/>
        </w:rPr>
        <w:t>ской деятельност</w:t>
      </w:r>
      <w:r w:rsidRPr="00F31049">
        <w:rPr>
          <w:kern w:val="16"/>
          <w:sz w:val="20"/>
          <w:szCs w:val="20"/>
        </w:rPr>
        <w:t xml:space="preserve">и </w:t>
      </w:r>
      <w:r w:rsidR="00AB0BC9" w:rsidRPr="00F31049">
        <w:rPr>
          <w:kern w:val="16"/>
          <w:sz w:val="20"/>
          <w:szCs w:val="20"/>
        </w:rPr>
        <w:t xml:space="preserve">и </w:t>
      </w:r>
      <w:r w:rsidRPr="00F31049">
        <w:rPr>
          <w:kern w:val="16"/>
          <w:sz w:val="20"/>
          <w:szCs w:val="20"/>
        </w:rPr>
        <w:t>процедурно поддерж</w:t>
      </w:r>
      <w:r w:rsidR="00AB0BC9" w:rsidRPr="00F31049">
        <w:rPr>
          <w:kern w:val="16"/>
          <w:sz w:val="20"/>
          <w:szCs w:val="20"/>
        </w:rPr>
        <w:t>ивающих</w:t>
      </w:r>
      <w:r w:rsidR="00FC6B32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процесс</w:t>
      </w:r>
      <w:r w:rsidR="00AB0BC9" w:rsidRPr="00F31049">
        <w:rPr>
          <w:kern w:val="16"/>
          <w:sz w:val="20"/>
          <w:szCs w:val="20"/>
        </w:rPr>
        <w:t>ы</w:t>
      </w:r>
      <w:r w:rsidR="00FC6B32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менеджмента.</w:t>
      </w:r>
      <w:r w:rsidR="00FC6B32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Чт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бы </w:t>
      </w:r>
      <w:r w:rsidR="00AB0BC9" w:rsidRPr="00F31049">
        <w:rPr>
          <w:kern w:val="16"/>
          <w:sz w:val="20"/>
          <w:szCs w:val="20"/>
        </w:rPr>
        <w:t>обеспечивать</w:t>
      </w:r>
      <w:r w:rsidRPr="00F31049">
        <w:rPr>
          <w:kern w:val="16"/>
          <w:sz w:val="20"/>
          <w:szCs w:val="20"/>
        </w:rPr>
        <w:t xml:space="preserve"> необходимый уровень проводимых изменений в бизнес-процессах, необходимо соблюдать требования </w:t>
      </w:r>
      <w:r w:rsidR="00AB0BC9" w:rsidRPr="00F31049">
        <w:rPr>
          <w:kern w:val="16"/>
          <w:sz w:val="20"/>
          <w:szCs w:val="20"/>
        </w:rPr>
        <w:t xml:space="preserve">инноваторства и </w:t>
      </w:r>
      <w:r w:rsidRPr="00F31049">
        <w:rPr>
          <w:kern w:val="16"/>
          <w:sz w:val="20"/>
          <w:szCs w:val="20"/>
        </w:rPr>
        <w:t xml:space="preserve">инновационности к процессу управления, отсюда проистекает актуальность активизации </w:t>
      </w:r>
      <w:r w:rsidR="00AB0BC9" w:rsidRPr="00F31049">
        <w:rPr>
          <w:kern w:val="16"/>
          <w:sz w:val="20"/>
          <w:szCs w:val="20"/>
        </w:rPr>
        <w:t>организационного пов</w:t>
      </w:r>
      <w:r w:rsidR="00AB0BC9" w:rsidRPr="00F31049">
        <w:rPr>
          <w:kern w:val="16"/>
          <w:sz w:val="20"/>
          <w:szCs w:val="20"/>
        </w:rPr>
        <w:t>е</w:t>
      </w:r>
      <w:r w:rsidR="00AB0BC9" w:rsidRPr="00F31049">
        <w:rPr>
          <w:kern w:val="16"/>
          <w:sz w:val="20"/>
          <w:szCs w:val="20"/>
        </w:rPr>
        <w:t>дения</w:t>
      </w:r>
      <w:r w:rsidRPr="00F31049">
        <w:rPr>
          <w:kern w:val="16"/>
          <w:sz w:val="20"/>
          <w:szCs w:val="20"/>
        </w:rPr>
        <w:t xml:space="preserve"> на основе повышения компетентности</w:t>
      </w:r>
      <w:r w:rsidR="00AB0BC9" w:rsidRPr="00F31049">
        <w:rPr>
          <w:kern w:val="16"/>
          <w:sz w:val="20"/>
          <w:szCs w:val="20"/>
        </w:rPr>
        <w:t xml:space="preserve"> управленческой де</w:t>
      </w:r>
      <w:r w:rsidR="00AB0BC9" w:rsidRPr="00F31049">
        <w:rPr>
          <w:kern w:val="16"/>
          <w:sz w:val="20"/>
          <w:szCs w:val="20"/>
        </w:rPr>
        <w:t>я</w:t>
      </w:r>
      <w:r w:rsidR="00AB0BC9" w:rsidRPr="00F31049">
        <w:rPr>
          <w:kern w:val="16"/>
          <w:sz w:val="20"/>
          <w:szCs w:val="20"/>
        </w:rPr>
        <w:t>тельности</w:t>
      </w:r>
      <w:r w:rsidRPr="00F31049">
        <w:rPr>
          <w:kern w:val="16"/>
          <w:sz w:val="20"/>
          <w:szCs w:val="20"/>
        </w:rPr>
        <w:t>, условия которой сформулированы автором следующим образом</w:t>
      </w:r>
      <w:r w:rsidR="00F22967" w:rsidRPr="00F31049">
        <w:rPr>
          <w:kern w:val="16"/>
          <w:sz w:val="20"/>
          <w:szCs w:val="20"/>
        </w:rPr>
        <w:t>. В</w:t>
      </w:r>
      <w:r w:rsidRPr="00F31049">
        <w:rPr>
          <w:kern w:val="16"/>
          <w:sz w:val="20"/>
          <w:szCs w:val="20"/>
        </w:rPr>
        <w:t>о-первых, - формирование управленческой структуры, дающей возможность создания и поддержания спец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фической культуры диалога между специалистами различного профиля деятельн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сти. Руководство при этом действует как катализатор командного взаимодействия за счет целенаправленного сочетания необходимых наборов профессиональ</w:t>
      </w:r>
      <w:r w:rsidR="00AB0BC9" w:rsidRPr="00F31049">
        <w:rPr>
          <w:kern w:val="16"/>
          <w:sz w:val="20"/>
          <w:szCs w:val="20"/>
        </w:rPr>
        <w:t xml:space="preserve">но-личностных качеств </w:t>
      </w:r>
      <w:r w:rsidRPr="00F31049">
        <w:rPr>
          <w:kern w:val="16"/>
          <w:sz w:val="20"/>
          <w:szCs w:val="20"/>
        </w:rPr>
        <w:t>и групповых ролей, и на принципах взаимодополнительности и взаимозаменяемости процессов создаются условия достижения синергетического эффекта.</w:t>
      </w:r>
      <w:r w:rsidR="00FC6B32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Во-вторых, - последовательность развития </w:t>
      </w:r>
      <w:r w:rsidR="00F22967" w:rsidRPr="00F31049">
        <w:rPr>
          <w:kern w:val="16"/>
          <w:sz w:val="20"/>
          <w:szCs w:val="20"/>
        </w:rPr>
        <w:t>системы</w:t>
      </w:r>
      <w:r w:rsidRPr="00F31049">
        <w:rPr>
          <w:kern w:val="16"/>
          <w:sz w:val="20"/>
          <w:szCs w:val="20"/>
        </w:rPr>
        <w:t xml:space="preserve"> управления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ниями на принципах организационной культуры партисипативного и архитектурн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го тип</w:t>
      </w:r>
      <w:r w:rsidR="00F22967" w:rsidRPr="00F31049">
        <w:rPr>
          <w:kern w:val="16"/>
          <w:sz w:val="20"/>
          <w:szCs w:val="20"/>
        </w:rPr>
        <w:t>ов</w:t>
      </w:r>
      <w:r w:rsidRPr="00F31049">
        <w:rPr>
          <w:kern w:val="16"/>
          <w:sz w:val="20"/>
          <w:szCs w:val="20"/>
        </w:rPr>
        <w:t xml:space="preserve"> организации предполагает определенные этапы, активизирующие упра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 xml:space="preserve">ленческую деятельности. В ходе их достигается </w:t>
      </w:r>
      <w:r w:rsidR="00F22967" w:rsidRPr="00F31049">
        <w:rPr>
          <w:kern w:val="16"/>
          <w:sz w:val="20"/>
          <w:szCs w:val="20"/>
        </w:rPr>
        <w:t>синергетический</w:t>
      </w:r>
      <w:r w:rsidRPr="00F31049">
        <w:rPr>
          <w:kern w:val="16"/>
          <w:sz w:val="20"/>
          <w:szCs w:val="20"/>
        </w:rPr>
        <w:t xml:space="preserve"> эффект и форм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руется ориентированность на лучший вариант изменений на основе коллективного обсуждения неиспользова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 xml:space="preserve">ных </w:t>
      </w:r>
      <w:r w:rsidR="00F22967" w:rsidRPr="00F31049">
        <w:rPr>
          <w:kern w:val="16"/>
          <w:sz w:val="20"/>
          <w:szCs w:val="20"/>
        </w:rPr>
        <w:t xml:space="preserve">и недоиспользованных </w:t>
      </w:r>
      <w:r w:rsidRPr="00F31049">
        <w:rPr>
          <w:kern w:val="16"/>
          <w:sz w:val="20"/>
          <w:szCs w:val="20"/>
        </w:rPr>
        <w:t>возможностей, имеющих место во внешней, сопряженной и внутренней ср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де организации.</w:t>
      </w:r>
    </w:p>
    <w:p w:rsidR="00037416" w:rsidRPr="00F31049" w:rsidRDefault="00037416" w:rsidP="003B7224">
      <w:pPr>
        <w:tabs>
          <w:tab w:val="left" w:pos="900"/>
        </w:tabs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Учитывая изложенное, необходимо концептуализировать следующие основные положения системы управления организационными изменениями. Авторская ко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цепция управления организационными изменениями опирается на следующие по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>ходы: системный (общенаучный); синергетический (общеорганизационный); пр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цессный (организационный); нормативный (управленческий); поведенческий (м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неджерский). На этой основе автором систематизированы области организационных изменений, их факторы и ключевые свойства (табл.1).</w:t>
      </w:r>
    </w:p>
    <w:p w:rsidR="00037416" w:rsidRDefault="00037416" w:rsidP="00037416">
      <w:pPr>
        <w:spacing w:line="240" w:lineRule="auto"/>
        <w:ind w:firstLine="454"/>
        <w:rPr>
          <w:kern w:val="16"/>
          <w:sz w:val="20"/>
          <w:szCs w:val="20"/>
        </w:rPr>
      </w:pPr>
    </w:p>
    <w:p w:rsidR="003F3311" w:rsidRPr="00F31049" w:rsidRDefault="003F3311" w:rsidP="003F3311">
      <w:pPr>
        <w:spacing w:line="240" w:lineRule="auto"/>
        <w:jc w:val="right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>Таблица 1</w:t>
      </w:r>
    </w:p>
    <w:p w:rsidR="003F3311" w:rsidRPr="00F31049" w:rsidRDefault="003F3311" w:rsidP="003F3311">
      <w:pPr>
        <w:spacing w:line="240" w:lineRule="auto"/>
        <w:ind w:firstLine="0"/>
        <w:jc w:val="center"/>
        <w:rPr>
          <w:spacing w:val="-4"/>
          <w:kern w:val="16"/>
          <w:sz w:val="18"/>
          <w:szCs w:val="18"/>
        </w:rPr>
      </w:pPr>
      <w:r w:rsidRPr="00F31049">
        <w:rPr>
          <w:spacing w:val="-4"/>
          <w:kern w:val="16"/>
          <w:sz w:val="18"/>
          <w:szCs w:val="18"/>
        </w:rPr>
        <w:t>Концептуальные положения системы управления изменениями в промышленных организациях</w:t>
      </w:r>
    </w:p>
    <w:tbl>
      <w:tblPr>
        <w:tblW w:w="48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8"/>
        <w:gridCol w:w="2238"/>
        <w:gridCol w:w="2091"/>
        <w:gridCol w:w="1512"/>
      </w:tblGrid>
      <w:tr w:rsidR="003F3311" w:rsidRPr="00F31049" w:rsidTr="00ED65AF">
        <w:tc>
          <w:tcPr>
            <w:tcW w:w="960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Подходы к упра</w:t>
            </w:r>
            <w:r w:rsidRPr="00F31049">
              <w:rPr>
                <w:sz w:val="16"/>
                <w:szCs w:val="16"/>
              </w:rPr>
              <w:t>в</w:t>
            </w:r>
            <w:r w:rsidRPr="00F31049">
              <w:rPr>
                <w:sz w:val="16"/>
                <w:szCs w:val="16"/>
              </w:rPr>
              <w:t>лению</w:t>
            </w:r>
          </w:p>
        </w:tc>
        <w:tc>
          <w:tcPr>
            <w:tcW w:w="1548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Области изменений</w:t>
            </w:r>
          </w:p>
        </w:tc>
        <w:tc>
          <w:tcPr>
            <w:tcW w:w="14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 xml:space="preserve">Характер проявления </w:t>
            </w:r>
            <w:r w:rsidR="00AC170F">
              <w:rPr>
                <w:sz w:val="16"/>
                <w:szCs w:val="16"/>
              </w:rPr>
              <w:br/>
            </w:r>
            <w:r w:rsidRPr="00F31049">
              <w:rPr>
                <w:sz w:val="16"/>
                <w:szCs w:val="16"/>
              </w:rPr>
              <w:t>изменений</w:t>
            </w:r>
          </w:p>
        </w:tc>
        <w:tc>
          <w:tcPr>
            <w:tcW w:w="10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Ключевые свойства изм</w:t>
            </w:r>
            <w:r w:rsidRPr="00F31049">
              <w:rPr>
                <w:sz w:val="16"/>
                <w:szCs w:val="16"/>
              </w:rPr>
              <w:t>е</w:t>
            </w:r>
            <w:r w:rsidRPr="00F31049">
              <w:rPr>
                <w:sz w:val="16"/>
                <w:szCs w:val="16"/>
              </w:rPr>
              <w:t>нений</w:t>
            </w:r>
          </w:p>
        </w:tc>
      </w:tr>
      <w:tr w:rsidR="003F3311" w:rsidRPr="00F31049" w:rsidTr="00ED65AF">
        <w:tc>
          <w:tcPr>
            <w:tcW w:w="960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Процессный</w:t>
            </w:r>
          </w:p>
        </w:tc>
        <w:tc>
          <w:tcPr>
            <w:tcW w:w="1548" w:type="pct"/>
            <w:vAlign w:val="center"/>
          </w:tcPr>
          <w:p w:rsidR="003F3311" w:rsidRPr="00F31049" w:rsidRDefault="003F3311" w:rsidP="00ED65AF">
            <w:pPr>
              <w:widowControl/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Система бизнес- процессов; система процессов управления</w:t>
            </w:r>
          </w:p>
        </w:tc>
        <w:tc>
          <w:tcPr>
            <w:tcW w:w="14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Границы и качество влияния среды</w:t>
            </w:r>
          </w:p>
        </w:tc>
        <w:tc>
          <w:tcPr>
            <w:tcW w:w="10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Сбалансированность</w:t>
            </w:r>
          </w:p>
        </w:tc>
      </w:tr>
      <w:tr w:rsidR="003F3311" w:rsidRPr="00F31049" w:rsidTr="00ED65AF">
        <w:tc>
          <w:tcPr>
            <w:tcW w:w="960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Синергетический</w:t>
            </w:r>
          </w:p>
        </w:tc>
        <w:tc>
          <w:tcPr>
            <w:tcW w:w="1548" w:type="pct"/>
            <w:vAlign w:val="center"/>
          </w:tcPr>
          <w:p w:rsidR="003F3311" w:rsidRPr="00F31049" w:rsidRDefault="003F3311" w:rsidP="00ED65AF">
            <w:pPr>
              <w:widowControl/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Система элементов бизнес- процессов</w:t>
            </w:r>
          </w:p>
        </w:tc>
        <w:tc>
          <w:tcPr>
            <w:tcW w:w="1446" w:type="pct"/>
            <w:vAlign w:val="center"/>
          </w:tcPr>
          <w:p w:rsidR="003F3311" w:rsidRPr="00F31049" w:rsidRDefault="003F3311" w:rsidP="00ED65AF">
            <w:pPr>
              <w:widowControl/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Добавление стоимости бизнеса</w:t>
            </w:r>
          </w:p>
        </w:tc>
        <w:tc>
          <w:tcPr>
            <w:tcW w:w="10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Инновационность</w:t>
            </w:r>
          </w:p>
        </w:tc>
      </w:tr>
      <w:tr w:rsidR="003F3311" w:rsidRPr="00F31049" w:rsidTr="00ED65AF">
        <w:tc>
          <w:tcPr>
            <w:tcW w:w="960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Нормативный</w:t>
            </w:r>
          </w:p>
        </w:tc>
        <w:tc>
          <w:tcPr>
            <w:tcW w:w="1548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Система элементов процессов упра</w:t>
            </w:r>
            <w:r w:rsidRPr="00F31049">
              <w:rPr>
                <w:sz w:val="16"/>
                <w:szCs w:val="16"/>
              </w:rPr>
              <w:t>в</w:t>
            </w:r>
            <w:r w:rsidRPr="00F31049">
              <w:rPr>
                <w:sz w:val="16"/>
                <w:szCs w:val="16"/>
              </w:rPr>
              <w:t>ления</w:t>
            </w:r>
          </w:p>
        </w:tc>
        <w:tc>
          <w:tcPr>
            <w:tcW w:w="1446" w:type="pct"/>
            <w:vAlign w:val="center"/>
          </w:tcPr>
          <w:p w:rsidR="003F3311" w:rsidRPr="00F31049" w:rsidRDefault="003F3311" w:rsidP="00AC170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F31049">
              <w:rPr>
                <w:sz w:val="16"/>
                <w:szCs w:val="16"/>
              </w:rPr>
              <w:t>егламентация</w:t>
            </w:r>
            <w:r w:rsidR="00AC170F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и с</w:t>
            </w:r>
            <w:r w:rsidRPr="00F31049">
              <w:rPr>
                <w:sz w:val="16"/>
                <w:szCs w:val="16"/>
              </w:rPr>
              <w:t xml:space="preserve">тандартизация </w:t>
            </w:r>
          </w:p>
        </w:tc>
        <w:tc>
          <w:tcPr>
            <w:tcW w:w="10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Активизация</w:t>
            </w:r>
          </w:p>
        </w:tc>
      </w:tr>
      <w:tr w:rsidR="003F3311" w:rsidRPr="00F31049" w:rsidTr="00ED65AF">
        <w:tc>
          <w:tcPr>
            <w:tcW w:w="960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Поведенческий</w:t>
            </w:r>
          </w:p>
        </w:tc>
        <w:tc>
          <w:tcPr>
            <w:tcW w:w="1548" w:type="pct"/>
            <w:vAlign w:val="center"/>
          </w:tcPr>
          <w:p w:rsidR="003F3311" w:rsidRPr="00F31049" w:rsidRDefault="003F3311" w:rsidP="00ED65AF">
            <w:pPr>
              <w:widowControl/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Система элементов процесса менед</w:t>
            </w:r>
            <w:r w:rsidRPr="00F31049">
              <w:rPr>
                <w:sz w:val="16"/>
                <w:szCs w:val="16"/>
              </w:rPr>
              <w:t>ж</w:t>
            </w:r>
            <w:r w:rsidRPr="00F31049">
              <w:rPr>
                <w:sz w:val="16"/>
                <w:szCs w:val="16"/>
              </w:rPr>
              <w:t>мента</w:t>
            </w:r>
          </w:p>
        </w:tc>
        <w:tc>
          <w:tcPr>
            <w:tcW w:w="1446" w:type="pct"/>
            <w:vAlign w:val="center"/>
          </w:tcPr>
          <w:p w:rsidR="003F3311" w:rsidRPr="00F31049" w:rsidRDefault="003F3311" w:rsidP="00AC170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 xml:space="preserve">Компетенции и </w:t>
            </w:r>
            <w:r w:rsidR="00AC170F">
              <w:rPr>
                <w:sz w:val="16"/>
                <w:szCs w:val="16"/>
              </w:rPr>
              <w:br/>
            </w:r>
            <w:r w:rsidRPr="00F31049">
              <w:rPr>
                <w:sz w:val="16"/>
                <w:szCs w:val="16"/>
              </w:rPr>
              <w:t>компетентность менеджеров</w:t>
            </w:r>
          </w:p>
        </w:tc>
        <w:tc>
          <w:tcPr>
            <w:tcW w:w="1046" w:type="pct"/>
            <w:vAlign w:val="center"/>
          </w:tcPr>
          <w:p w:rsidR="003F3311" w:rsidRPr="00F31049" w:rsidRDefault="003F3311" w:rsidP="00ED65AF">
            <w:pPr>
              <w:spacing w:line="240" w:lineRule="auto"/>
              <w:ind w:left="-85" w:right="-85" w:firstLine="0"/>
              <w:jc w:val="center"/>
              <w:rPr>
                <w:sz w:val="16"/>
                <w:szCs w:val="16"/>
              </w:rPr>
            </w:pPr>
            <w:r w:rsidRPr="00F31049">
              <w:rPr>
                <w:sz w:val="16"/>
                <w:szCs w:val="16"/>
              </w:rPr>
              <w:t>Инноваторство</w:t>
            </w:r>
          </w:p>
        </w:tc>
      </w:tr>
    </w:tbl>
    <w:p w:rsidR="003F3311" w:rsidRPr="00F31049" w:rsidRDefault="003F3311" w:rsidP="003F3311">
      <w:pPr>
        <w:spacing w:line="240" w:lineRule="auto"/>
        <w:ind w:firstLine="454"/>
        <w:rPr>
          <w:kern w:val="16"/>
          <w:sz w:val="12"/>
          <w:szCs w:val="12"/>
        </w:rPr>
      </w:pPr>
    </w:p>
    <w:p w:rsidR="00037416" w:rsidRPr="00F31049" w:rsidRDefault="003B7224" w:rsidP="00037416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Таким образом, организационные изменения с точки зрения менеджмента есть </w:t>
      </w:r>
      <w:r w:rsidRPr="00F31049">
        <w:rPr>
          <w:kern w:val="16"/>
          <w:sz w:val="20"/>
          <w:szCs w:val="20"/>
        </w:rPr>
        <w:lastRenderedPageBreak/>
        <w:t>одновременно цель и средство развития, если подходить к ним с позиции общенау</w:t>
      </w:r>
      <w:r w:rsidRPr="00F31049">
        <w:rPr>
          <w:kern w:val="16"/>
          <w:sz w:val="20"/>
          <w:szCs w:val="20"/>
        </w:rPr>
        <w:t>ч</w:t>
      </w:r>
      <w:r w:rsidRPr="00F31049">
        <w:rPr>
          <w:kern w:val="16"/>
          <w:sz w:val="20"/>
          <w:szCs w:val="20"/>
        </w:rPr>
        <w:t>ного системного подхода. При этом, автор понимает систему управления 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ционными изменениями как целостную взаимосвязь процессов управленческих воздействий, закономерно обеспечивающих выявление и реализацию неиспольз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ванных или недоиспользованных возможностей роста стоимости бизнеса для целей организационного развития. </w:t>
      </w:r>
      <w:r w:rsidR="00037416" w:rsidRPr="00F31049">
        <w:rPr>
          <w:kern w:val="16"/>
          <w:sz w:val="20"/>
          <w:szCs w:val="20"/>
        </w:rPr>
        <w:t>Теоретический контекст данного утверждения прои</w:t>
      </w:r>
      <w:r w:rsidR="00037416" w:rsidRPr="00F31049">
        <w:rPr>
          <w:kern w:val="16"/>
          <w:sz w:val="20"/>
          <w:szCs w:val="20"/>
        </w:rPr>
        <w:t>л</w:t>
      </w:r>
      <w:r w:rsidR="00037416" w:rsidRPr="00F31049">
        <w:rPr>
          <w:kern w:val="16"/>
          <w:sz w:val="20"/>
          <w:szCs w:val="20"/>
        </w:rPr>
        <w:t>люстрирован содержанием концептуальной модели управления изменениями в о</w:t>
      </w:r>
      <w:r w:rsidR="00037416" w:rsidRPr="00F31049">
        <w:rPr>
          <w:kern w:val="16"/>
          <w:sz w:val="20"/>
          <w:szCs w:val="20"/>
        </w:rPr>
        <w:t>р</w:t>
      </w:r>
      <w:r w:rsidR="00037416" w:rsidRPr="00F31049">
        <w:rPr>
          <w:kern w:val="16"/>
          <w:sz w:val="20"/>
          <w:szCs w:val="20"/>
        </w:rPr>
        <w:t>ганизациях сахарного производства, показанной на рисунке 1.</w:t>
      </w:r>
    </w:p>
    <w:p w:rsidR="00F22967" w:rsidRPr="00F31049" w:rsidRDefault="0035687A" w:rsidP="008F257A">
      <w:pPr>
        <w:spacing w:line="240" w:lineRule="auto"/>
        <w:ind w:firstLine="0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</w:r>
      <w:r>
        <w:rPr>
          <w:kern w:val="16"/>
          <w:sz w:val="20"/>
          <w:szCs w:val="20"/>
        </w:rPr>
        <w:pict>
          <v:group id="_x0000_s1345" editas="canvas" style="width:359.85pt;height:346.25pt;mso-position-horizontal-relative:char;mso-position-vertical-relative:line" coordorigin="3055,1834" coordsize="8539,82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46" type="#_x0000_t75" style="position:absolute;left:3055;top:1834;width:8539;height:8215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47" type="#_x0000_t202" style="position:absolute;left:3200;top:2566;width:556;height:1075;v-text-anchor:middle">
              <v:textbox style="layout-flow:vertical;mso-layout-flow-alt:bottom-to-top;mso-next-textbox:#_x0000_s1347" inset="2.33681mm,1.1684mm,2.33681mm,1.1684mm">
                <w:txbxContent>
                  <w:p w:rsidR="00621F5A" w:rsidRPr="0078038D" w:rsidRDefault="00621F5A" w:rsidP="009C243C">
                    <w:pPr>
                      <w:spacing w:before="100" w:beforeAutospacing="1" w:after="100" w:afterAutospacing="1" w:line="240" w:lineRule="auto"/>
                      <w:ind w:left="-85" w:right="-85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Среда</w:t>
                    </w:r>
                  </w:p>
                </w:txbxContent>
              </v:textbox>
            </v:shape>
            <v:shape id="_x0000_s1348" type="#_x0000_t202" style="position:absolute;left:3200;top:2213;width:1737;height:353">
              <v:textbox style="mso-next-textbox:#_x0000_s1348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Факторы</w:t>
                    </w:r>
                  </w:p>
                </w:txbxContent>
              </v:textbox>
            </v:shape>
            <v:shape id="_x0000_s1349" type="#_x0000_t202" style="position:absolute;left:3756;top:2566;width:1178;height:385">
              <v:textbox style="mso-next-textbox:#_x0000_s1349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внешняя</w:t>
                    </w:r>
                  </w:p>
                </w:txbxContent>
              </v:textbox>
            </v:shape>
            <v:shape id="_x0000_s1350" type="#_x0000_t202" style="position:absolute;left:3756;top:3286;width:1180;height:355">
              <v:textbox style="mso-next-textbox:#_x0000_s1350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внутренняя</w:t>
                    </w:r>
                  </w:p>
                </w:txbxContent>
              </v:textbox>
            </v:shape>
            <v:shape id="_x0000_s1351" type="#_x0000_t202" style="position:absolute;left:3756;top:2929;width:1180;height:356">
              <v:textbox style="mso-next-textbox:#_x0000_s1351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196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сопряженная</w:t>
                    </w:r>
                  </w:p>
                </w:txbxContent>
              </v:textbox>
            </v:shape>
            <v:shape id="_x0000_s1352" type="#_x0000_t202" style="position:absolute;left:5347;top:1858;width:3351;height:353">
              <v:textbox style="mso-next-textbox:#_x0000_s1352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Условия</w:t>
                    </w:r>
                  </w:p>
                </w:txbxContent>
              </v:textbox>
            </v:shape>
            <v:shape id="_x0000_s1353" type="#_x0000_t202" style="position:absolute;left:5347;top:2214;width:3351;height:427;v-text-anchor:middle">
              <v:textbox style="mso-next-textbox:#_x0000_s1353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185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Способствующие управлению изменениями</w:t>
                    </w:r>
                  </w:p>
                </w:txbxContent>
              </v:textbox>
            </v:shape>
            <v:shape id="_x0000_s1354" type="#_x0000_t202" style="position:absolute;left:5347;top:2555;width:3351;height:374;v-text-anchor:middle">
              <v:textbox style="mso-next-textbox:#_x0000_s1354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32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Препятствующие управлению изменениями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55" type="#_x0000_t32" style="position:absolute;left:4934;top:2467;width:413;height:292;flip:x" o:connectortype="straight"/>
            <v:shape id="_x0000_s1356" type="#_x0000_t32" style="position:absolute;left:4934;top:2759;width:413;height:71" o:connectortype="straight"/>
            <v:shape id="_x0000_s1357" type="#_x0000_t32" style="position:absolute;left:4936;top:2467;width:411;height:640;flip:y" o:connectortype="straight"/>
            <v:shape id="_x0000_s1358" type="#_x0000_t32" style="position:absolute;left:4936;top:2830;width:411;height:277;flip:y" o:connectortype="straight"/>
            <v:shape id="_x0000_s1359" type="#_x0000_t32" style="position:absolute;left:4936;top:2467;width:411;height:997;flip:y" o:connectortype="straight"/>
            <v:shape id="_x0000_s1360" type="#_x0000_t32" style="position:absolute;left:4936;top:2830;width:411;height:634;flip:y" o:connectortype="straight"/>
            <v:shape id="_x0000_s1361" type="#_x0000_t202" style="position:absolute;left:3829;top:3711;width:4393;height:390">
              <v:textbox style="mso-next-textbox:#_x0000_s1361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138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Цель процесса управления изменениями в бизнес-процессах</w:t>
                    </w:r>
                  </w:p>
                </w:txbxContent>
              </v:textbox>
            </v:shape>
            <v:shape id="_x0000_s1362" type="#_x0000_t32" style="position:absolute;left:6333;top:3107;width:1;height:604" o:connectortype="straight">
              <v:stroke endarrow="block"/>
            </v:shape>
            <v:shape id="_x0000_s1363" type="#_x0000_t32" style="position:absolute;left:6334;top:4101;width:2;height:149" o:connectortype="straight">
              <v:stroke endarrow="block"/>
            </v:shape>
            <v:shape id="_x0000_s1364" type="#_x0000_t202" style="position:absolute;left:5474;top:4250;width:1705;height:355">
              <v:textbox style="mso-next-textbox:#_x0000_s1364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Цель изменений</w:t>
                    </w:r>
                  </w:p>
                </w:txbxContent>
              </v:textbox>
            </v:shape>
            <v:shape id="_x0000_s1365" type="#_x0000_t202" style="position:absolute;left:3670;top:4752;width:3019;height:398">
              <v:textbox style="mso-next-textbox:#_x0000_s1365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70" w:right="-170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 организационных бизнес-процессах</w:t>
                    </w:r>
                  </w:p>
                </w:txbxContent>
              </v:textbox>
            </v:shape>
            <v:shape id="_x0000_s1366" type="#_x0000_t202" style="position:absolute;left:7179;top:4752;width:1985;height:398">
              <v:textbox style="mso-next-textbox:#_x0000_s1366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 процессах менеджмента</w:t>
                    </w:r>
                  </w:p>
                </w:txbxContent>
              </v:textbox>
            </v:shape>
            <v:shape id="_x0000_s1367" type="#_x0000_t32" style="position:absolute;left:6689;top:4951;width:490;height:1" o:connectortype="straight">
              <v:stroke startarrow="block" endarrow="block"/>
            </v:shape>
            <v:shape id="_x0000_s1368" type="#_x0000_t32" style="position:absolute;left:4958;top:4605;width:1375;height:147;flip:x" o:connectortype="straight">
              <v:stroke endarrow="block"/>
            </v:shape>
            <v:shape id="_x0000_s1369" type="#_x0000_t32" style="position:absolute;left:6735;top:4605;width:1221;height:147" o:connectortype="straight">
              <v:stroke endarrow="block"/>
            </v:shape>
            <v:shape id="_x0000_s1370" type="#_x0000_t32" style="position:absolute;left:4888;top:5150;width:2;height:157" o:connectortype="straight">
              <v:stroke endarrow="block"/>
            </v:shape>
            <v:shape id="_x0000_s1371" type="#_x0000_t32" style="position:absolute;left:8222;top:5195;width:1;height:112" o:connectortype="straight">
              <v:stroke endarrow="block"/>
            </v:shape>
            <v:shape id="_x0000_s1372" type="#_x0000_t202" style="position:absolute;left:3365;top:5307;width:3324;height:563">
              <v:textbox style="mso-next-textbox:#_x0000_s1372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70" w:right="-170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Цель: совершенствование организационных бизнес-процессов</w:t>
                    </w:r>
                  </w:p>
                </w:txbxContent>
              </v:textbox>
            </v:shape>
            <v:shape id="_x0000_s1373" type="#_x0000_t32" style="position:absolute;left:6689;top:5588;width:490;height:1" o:connectortype="straight">
              <v:stroke startarrow="block" endarrow="block"/>
            </v:shape>
            <v:shape id="_x0000_s1374" type="#_x0000_t202" style="position:absolute;left:7179;top:5307;width:3477;height:563">
              <v:textbox style="mso-next-textbox:#_x0000_s1374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98" w:right="-198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Цель: рост способностей  менеджеров</w:t>
                    </w:r>
                  </w:p>
                  <w:p w:rsidR="00621F5A" w:rsidRPr="0078038D" w:rsidRDefault="00621F5A" w:rsidP="00F22967">
                    <w:pPr>
                      <w:spacing w:line="240" w:lineRule="auto"/>
                      <w:ind w:left="-198" w:right="-198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для проведения изменений</w:t>
                    </w:r>
                  </w:p>
                </w:txbxContent>
              </v:textbox>
            </v:shape>
            <v:shape id="_x0000_s1375" type="#_x0000_t202" style="position:absolute;left:3145;top:5976;width:3544;height:611">
              <v:textbox style="mso-next-textbox:#_x0000_s1375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124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Задачи роста качества организационных бизнес-процессов</w:t>
                    </w:r>
                  </w:p>
                </w:txbxContent>
              </v:textbox>
            </v:shape>
            <v:shape id="_x0000_s1376" type="#_x0000_t202" style="position:absolute;left:7179;top:5976;width:3881;height:611">
              <v:textbox style="mso-next-textbox:#_x0000_s1376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124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Задачи роста компетентности и инноваторства менеджеров</w:t>
                    </w:r>
                  </w:p>
                </w:txbxContent>
              </v:textbox>
            </v:shape>
            <v:shape id="_x0000_s1377" type="#_x0000_t32" style="position:absolute;left:6689;top:6282;width:490;height:1" o:connectortype="straight">
              <v:stroke startarrow="block" endarrow="block"/>
            </v:shape>
            <v:shape id="_x0000_s1378" type="#_x0000_t32" style="position:absolute;left:3200;top:5517;width:165;height:459;flip:x" o:connectortype="straight">
              <v:stroke endarrow="block"/>
            </v:shape>
            <v:shape id="_x0000_s1379" type="#_x0000_t32" style="position:absolute;left:10656;top:5517;width:287;height:465" o:connectortype="straight">
              <v:stroke endarrow="block"/>
            </v:shape>
            <v:shape id="_x0000_s1380" type="#_x0000_t202" style="position:absolute;left:5474;top:6668;width:2941;height:399">
              <v:textbox style="mso-next-textbox:#_x0000_s1380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Процессы управления изменениями</w:t>
                    </w:r>
                  </w:p>
                </w:txbxContent>
              </v:textbox>
            </v:shape>
            <v:shape id="_x0000_s1381" type="#_x0000_t202" style="position:absolute;left:9465;top:2951;width:1860;height:589">
              <v:textbox style="mso-next-textbox:#_x0000_s1381" inset="2.33681mm,1.1684mm,2.33681mm,1.1684mm">
                <w:txbxContent>
                  <w:p w:rsidR="00621F5A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 xml:space="preserve">Собственники </w:t>
                    </w:r>
                  </w:p>
                  <w:p w:rsidR="00621F5A" w:rsidRPr="0078038D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организации</w:t>
                    </w:r>
                  </w:p>
                </w:txbxContent>
              </v:textbox>
            </v:shape>
            <v:shape id="_x0000_s1382" type="#_x0000_t202" style="position:absolute;left:9465;top:3830;width:1860;height:391">
              <v:textbox style="mso-next-textbox:#_x0000_s1382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Управляющая компания</w:t>
                    </w:r>
                  </w:p>
                </w:txbxContent>
              </v:textbox>
            </v:shape>
            <v:shape id="_x0000_s1383" type="#_x0000_t32" style="position:absolute;left:10276;top:3540;width:1;height:290" o:connectortype="straight">
              <v:stroke startarrow="block" endarrow="block"/>
            </v:shape>
            <v:shape id="_x0000_s1384" type="#_x0000_t202" style="position:absolute;left:9465;top:4513;width:1860;height:582">
              <v:textbox style="mso-next-textbox:#_x0000_s1384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Организационный</w:t>
                    </w:r>
                    <w:r w:rsidRPr="0078038D">
                      <w:rPr>
                        <w:spacing w:val="-10"/>
                        <w:sz w:val="16"/>
                        <w:szCs w:val="16"/>
                      </w:rPr>
                      <w:br/>
                      <w:t>менеджмент</w:t>
                    </w:r>
                  </w:p>
                </w:txbxContent>
              </v:textbox>
            </v:shape>
            <v:shape id="_x0000_s1385" type="#_x0000_t32" style="position:absolute;left:10275;top:4221;width:1;height:292;flip:x" o:connectortype="straight">
              <v:stroke startarrow="block" endarrow="block"/>
            </v:shape>
            <v:shape id="_x0000_s1386" type="#_x0000_t32" style="position:absolute;left:8222;top:3246;width:1243;height:660;flip:y" o:connectortype="straight">
              <v:stroke startarrow="block" endarrow="block"/>
            </v:shape>
            <v:shape id="_x0000_s1387" type="#_x0000_t32" style="position:absolute;left:8222;top:3906;width:1243;height:120" o:connectortype="straight">
              <v:stroke startarrow="block" endarrow="block"/>
            </v:shape>
            <v:shape id="_x0000_s1388" type="#_x0000_t32" style="position:absolute;left:8222;top:3906;width:1243;height:898" o:connectortype="straight">
              <v:stroke startarrow="block" endarrow="block"/>
            </v:shape>
            <v:shape id="_x0000_s1389" type="#_x0000_t32" style="position:absolute;left:8698;top:2034;width:2789;height:433" o:connectortype="straight"/>
            <v:shape id="_x0000_s1390" type="#_x0000_t32" style="position:absolute;left:11487;top:2467;width:1;height:4402" o:connectortype="straight"/>
            <v:shape id="_x0000_s1391" type="#_x0000_t32" style="position:absolute;left:8415;top:6865;width:3072;height:2;flip:x" o:connectortype="straight">
              <v:stroke endarrow="block"/>
            </v:shape>
            <v:shape id="_x0000_s1393" type="#_x0000_t202" style="position:absolute;left:5474;top:7229;width:2941;height:381">
              <v:textbox style="mso-next-textbox:#_x0000_s1393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13" w:right="-170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Активные инструменты управления</w:t>
                    </w:r>
                  </w:p>
                </w:txbxContent>
              </v:textbox>
            </v:shape>
            <v:shape id="_x0000_s1394" type="#_x0000_t32" style="position:absolute;left:6915;top:7610;width:2;height:168;flip:x" o:connectortype="straight">
              <v:stroke endarrow="block"/>
            </v:shape>
            <v:shape id="_x0000_s1395" type="#_x0000_t202" style="position:absolute;left:5474;top:7778;width:2941;height:386">
              <v:textbox style="mso-next-textbox:#_x0000_s1395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Управленческие решения</w:t>
                    </w:r>
                  </w:p>
                </w:txbxContent>
              </v:textbox>
            </v:shape>
            <v:shape id="_x0000_s1396" type="#_x0000_t32" style="position:absolute;left:6907;top:8164;width:5;height:168" o:connectortype="straight">
              <v:stroke endarrow="block"/>
            </v:shape>
            <v:shape id="_x0000_s1397" type="#_x0000_t202" style="position:absolute;left:5474;top:8332;width:2941;height:394">
              <v:textbox style="mso-next-textbox:#_x0000_s1397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Изменения</w:t>
                    </w:r>
                  </w:p>
                </w:txbxContent>
              </v:textbox>
            </v:shape>
            <v:shape id="_x0000_s1398" type="#_x0000_t202" style="position:absolute;left:6053;top:9558;width:1791;height:422">
              <v:textbox style="mso-next-textbox:#_x0000_s1398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142" w:right="-26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Развитие организации</w:t>
                    </w:r>
                  </w:p>
                </w:txbxContent>
              </v:textbox>
            </v:shape>
            <v:shape id="_x0000_s1399" type="#_x0000_t202" style="position:absolute;left:4160;top:8791;width:1690;height:411">
              <v:textbox style="mso-next-textbox:#_x0000_s1399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 бизнес-процессах</w:t>
                    </w:r>
                  </w:p>
                </w:txbxContent>
              </v:textbox>
            </v:shape>
            <v:shape id="_x0000_s1400" type="#_x0000_t202" style="position:absolute;left:7956;top:8791;width:2071;height:411">
              <v:textbox style="mso-next-textbox:#_x0000_s1400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left="-284" w:right="-217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 процессах менеджмента</w:t>
                    </w:r>
                  </w:p>
                </w:txbxContent>
              </v:textbox>
            </v:shape>
            <v:shape id="_x0000_s1401" type="#_x0000_t32" style="position:absolute;left:5047;top:8534;width:405;height:232;flip:x" o:connectortype="straight">
              <v:stroke endarrow="block"/>
            </v:shape>
            <v:shape id="_x0000_s1402" type="#_x0000_t32" style="position:absolute;left:8415;top:8534;width:462;height:257" o:connectortype="straight">
              <v:stroke endarrow="block"/>
            </v:shape>
            <v:shape id="_x0000_s1403" type="#_x0000_t32" style="position:absolute;left:5006;top:9202;width:1047;height:567" o:connectortype="straight">
              <v:stroke endarrow="block"/>
            </v:shape>
            <v:shape id="_x0000_s1404" type="#_x0000_t32" style="position:absolute;left:7844;top:9202;width:1148;height:567;flip:x" o:connectortype="straight">
              <v:stroke endarrow="block"/>
            </v:shape>
            <v:shape id="_x0000_s1405" type="#_x0000_t32" style="position:absolute;left:4937;top:2041;width:411;height:1" o:connectortype="straight">
              <v:stroke startarrow="block" endarrow="block"/>
            </v:shape>
            <v:shape id="_x0000_s1408" type="#_x0000_t32" style="position:absolute;left:3055;top:2353;width:145;height:114;flip:y" o:connectortype="straight">
              <v:stroke endarrow="block"/>
            </v:shape>
            <v:shape id="_x0000_s1409" type="#_x0000_t202" style="position:absolute;left:6053;top:9184;width:1791;height:374">
              <v:textbox style="mso-next-textbox:#_x0000_s1409" inset="2.33681mm,1.1684mm,2.33681mm,1.1684mm">
                <w:txbxContent>
                  <w:p w:rsidR="00621F5A" w:rsidRPr="0078038D" w:rsidRDefault="00621F5A" w:rsidP="00F22967">
                    <w:pPr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Выход</w:t>
                    </w:r>
                  </w:p>
                </w:txbxContent>
              </v:textbox>
            </v:shape>
            <v:shape id="_x0000_s1410" type="#_x0000_t32" style="position:absolute;left:6913;top:6288;width:2;height:386;flip:x" o:connectortype="straight">
              <v:stroke endarrow="block"/>
            </v:shape>
            <v:shape id="_x0000_s1411" type="#_x0000_t202" style="position:absolute;left:3200;top:1858;width:1736;height:355">
              <v:textbox style="mso-next-textbox:#_x0000_s1411" inset="2.33681mm,1.1684mm,2.33681mm,1.1684mm">
                <w:txbxContent>
                  <w:p w:rsidR="00621F5A" w:rsidRPr="0078038D" w:rsidRDefault="00621F5A" w:rsidP="00F22967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78038D">
                      <w:rPr>
                        <w:spacing w:val="-10"/>
                        <w:sz w:val="16"/>
                        <w:szCs w:val="16"/>
                      </w:rPr>
                      <w:t>Вход</w:t>
                    </w:r>
                  </w:p>
                </w:txbxContent>
              </v:textbox>
            </v:shape>
            <v:shape id="_x0000_s1412" type="#_x0000_t32" style="position:absolute;left:6334;top:3107;width:2518;height:1" o:connectortype="straight"/>
            <v:shape id="_x0000_s1413" type="#_x0000_t32" style="position:absolute;left:8699;top:2104;width:154;height:2" o:connectortype="straight"/>
            <v:shape id="_x0000_s1414" type="#_x0000_t32" style="position:absolute;left:8852;top:2105;width:1;height:1003" o:connectortype="straight"/>
            <v:shape id="_x0000_s1493" type="#_x0000_t32" style="position:absolute;left:6912;top:7067;width:1;height:162" o:connectortype="straight">
              <v:stroke endarrow="block"/>
            </v:shape>
            <v:shape id="_x0000_s1406" type="#_x0000_t32" style="position:absolute;left:3055;top:9769;width:2998;height:1;flip:x" o:connectortype="straight"/>
            <v:shape id="_x0000_s1494" type="#_x0000_t32" style="position:absolute;left:3055;top:2467;width:1;height:7303" o:connectortype="straight"/>
            <w10:wrap type="none"/>
            <w10:anchorlock/>
          </v:group>
        </w:pict>
      </w:r>
    </w:p>
    <w:p w:rsidR="00F22967" w:rsidRPr="00F31049" w:rsidRDefault="00F22967" w:rsidP="00F22967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>Рис. 1. Концептуальная модель системы управления изменениями в организациях сахарного</w:t>
      </w:r>
      <w:r w:rsidR="008F257A" w:rsidRPr="00F31049">
        <w:rPr>
          <w:kern w:val="16"/>
          <w:sz w:val="18"/>
          <w:szCs w:val="18"/>
        </w:rPr>
        <w:br/>
      </w:r>
      <w:r w:rsidRPr="00F31049">
        <w:rPr>
          <w:kern w:val="16"/>
          <w:sz w:val="18"/>
          <w:szCs w:val="18"/>
        </w:rPr>
        <w:t>производства</w:t>
      </w:r>
    </w:p>
    <w:p w:rsidR="00037416" w:rsidRPr="00FC6B32" w:rsidRDefault="00037416" w:rsidP="00260CE0">
      <w:pPr>
        <w:spacing w:line="240" w:lineRule="auto"/>
        <w:ind w:firstLine="454"/>
        <w:rPr>
          <w:kern w:val="16"/>
          <w:sz w:val="18"/>
          <w:szCs w:val="18"/>
        </w:rPr>
      </w:pPr>
    </w:p>
    <w:p w:rsidR="00AE64CB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Поэтому управление организационными изменениями рассматривается авт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ром как процесс, обеспечивающий способность организации к развитию, где дв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 xml:space="preserve">жущей силой является нацеленный на перемены </w:t>
      </w:r>
      <w:r w:rsidR="000C3E3F" w:rsidRPr="00F31049">
        <w:rPr>
          <w:kern w:val="16"/>
          <w:sz w:val="20"/>
          <w:szCs w:val="20"/>
        </w:rPr>
        <w:t>про</w:t>
      </w:r>
      <w:r w:rsidRPr="00F31049">
        <w:rPr>
          <w:kern w:val="16"/>
          <w:sz w:val="20"/>
          <w:szCs w:val="20"/>
        </w:rPr>
        <w:t>активный менеджмент и комп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тентные менеджеры.</w:t>
      </w:r>
    </w:p>
    <w:p w:rsidR="00F22967" w:rsidRPr="00F31049" w:rsidRDefault="00F22967" w:rsidP="00260CE0">
      <w:pPr>
        <w:spacing w:line="240" w:lineRule="auto"/>
        <w:ind w:firstLine="454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lastRenderedPageBreak/>
        <w:t>2. Систематизация факторов</w:t>
      </w:r>
      <w:r w:rsidR="00957274" w:rsidRPr="00F31049">
        <w:rPr>
          <w:b/>
          <w:kern w:val="16"/>
          <w:sz w:val="20"/>
          <w:szCs w:val="20"/>
        </w:rPr>
        <w:t>,</w:t>
      </w:r>
      <w:r w:rsidRPr="00F31049">
        <w:rPr>
          <w:b/>
          <w:kern w:val="16"/>
          <w:sz w:val="20"/>
          <w:szCs w:val="20"/>
        </w:rPr>
        <w:t xml:space="preserve"> влияющих на процессы</w:t>
      </w:r>
      <w:r w:rsidR="00CA4D7D">
        <w:rPr>
          <w:b/>
          <w:kern w:val="16"/>
          <w:sz w:val="20"/>
          <w:szCs w:val="20"/>
        </w:rPr>
        <w:t xml:space="preserve"> </w:t>
      </w:r>
      <w:r w:rsidRPr="00F31049">
        <w:rPr>
          <w:b/>
          <w:kern w:val="16"/>
          <w:sz w:val="20"/>
          <w:szCs w:val="20"/>
        </w:rPr>
        <w:t xml:space="preserve">управления </w:t>
      </w:r>
      <w:r w:rsidR="00F31049">
        <w:rPr>
          <w:b/>
          <w:kern w:val="16"/>
          <w:sz w:val="20"/>
          <w:szCs w:val="20"/>
        </w:rPr>
        <w:br/>
      </w:r>
      <w:r w:rsidRPr="00F31049">
        <w:rPr>
          <w:b/>
          <w:kern w:val="16"/>
          <w:sz w:val="20"/>
          <w:szCs w:val="20"/>
        </w:rPr>
        <w:t>изменениями</w:t>
      </w:r>
      <w:r w:rsidR="00CA4D7D">
        <w:rPr>
          <w:b/>
          <w:kern w:val="16"/>
          <w:sz w:val="20"/>
          <w:szCs w:val="20"/>
        </w:rPr>
        <w:t xml:space="preserve"> </w:t>
      </w:r>
      <w:r w:rsidRPr="00F31049">
        <w:rPr>
          <w:b/>
          <w:kern w:val="16"/>
          <w:sz w:val="20"/>
          <w:szCs w:val="20"/>
        </w:rPr>
        <w:t>в промышленных организациях</w:t>
      </w:r>
    </w:p>
    <w:p w:rsidR="005D50D2" w:rsidRPr="00F31049" w:rsidRDefault="0067094F" w:rsidP="0067094F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Бизнес-условия функционирования и развития российских промышленных о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ганизаций, в том чи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ле сахарного производства, претерпевают за последние годы существенные изменения, находясь под влиянием множества разнородных и разн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великих факторов внешней, сопряженной и внутренней среды. Являясь открытой социально-экономической системой, организации сахарной промышленности обл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дают повышенной долей уязвимости, перерабатывая сырье сельскохозяйственного растительного пр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исхождения, не пригодно</w:t>
      </w:r>
      <w:r w:rsidR="00D45A0C"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 к длительному хранению</w:t>
      </w:r>
      <w:r w:rsidR="00D45A0C" w:rsidRPr="00F31049">
        <w:rPr>
          <w:kern w:val="16"/>
          <w:sz w:val="20"/>
          <w:szCs w:val="20"/>
        </w:rPr>
        <w:t xml:space="preserve"> (сахарная свекла)</w:t>
      </w:r>
      <w:r w:rsidRPr="00F31049">
        <w:rPr>
          <w:kern w:val="16"/>
          <w:sz w:val="20"/>
          <w:szCs w:val="20"/>
        </w:rPr>
        <w:t xml:space="preserve">, и поэтому очевидным становится необходимость постоянного обновления методов и инструментов управления </w:t>
      </w:r>
      <w:r w:rsidR="000A0327" w:rsidRPr="00F31049">
        <w:rPr>
          <w:kern w:val="16"/>
          <w:sz w:val="20"/>
          <w:szCs w:val="20"/>
        </w:rPr>
        <w:t xml:space="preserve">изменениями </w:t>
      </w:r>
      <w:r w:rsidRPr="00F31049">
        <w:rPr>
          <w:kern w:val="16"/>
          <w:sz w:val="20"/>
          <w:szCs w:val="20"/>
        </w:rPr>
        <w:t>на основе познания факторов, создающих неоднозначные условия бизнес-деятельности.</w:t>
      </w:r>
    </w:p>
    <w:p w:rsidR="0067094F" w:rsidRPr="00F31049" w:rsidRDefault="0067094F" w:rsidP="0067094F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Автором систематизированы факторы внешней, сопряженной и внутренней  среды (как причины фактов хозяйственной жизни) по 11 признакам и показана их взаимосвязь с условиями управления изменениями в бизнес-процессах по призн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кам обеспечения активности управленческих воздействий (рис</w:t>
      </w:r>
      <w:r w:rsidRPr="00F31049">
        <w:rPr>
          <w:kern w:val="16"/>
          <w:sz w:val="20"/>
          <w:szCs w:val="20"/>
        </w:rPr>
        <w:t>у</w:t>
      </w:r>
      <w:r w:rsidRPr="00F31049">
        <w:rPr>
          <w:kern w:val="16"/>
          <w:sz w:val="20"/>
          <w:szCs w:val="20"/>
        </w:rPr>
        <w:t>нок</w:t>
      </w:r>
      <w:r w:rsidR="004F1DD7">
        <w:rPr>
          <w:kern w:val="16"/>
          <w:sz w:val="20"/>
          <w:szCs w:val="20"/>
        </w:rPr>
        <w:t xml:space="preserve"> </w:t>
      </w:r>
      <w:r w:rsidR="005D6354" w:rsidRPr="00F31049">
        <w:rPr>
          <w:kern w:val="16"/>
          <w:sz w:val="20"/>
          <w:szCs w:val="20"/>
        </w:rPr>
        <w:t>2</w:t>
      </w:r>
      <w:r w:rsidRPr="00F31049">
        <w:rPr>
          <w:kern w:val="16"/>
          <w:sz w:val="20"/>
          <w:szCs w:val="20"/>
        </w:rPr>
        <w:t>).</w:t>
      </w:r>
    </w:p>
    <w:p w:rsidR="00F22967" w:rsidRPr="00F31049" w:rsidRDefault="0035687A" w:rsidP="0067094F">
      <w:pPr>
        <w:spacing w:line="240" w:lineRule="auto"/>
        <w:ind w:firstLine="0"/>
        <w:rPr>
          <w:kern w:val="16"/>
          <w:sz w:val="20"/>
          <w:szCs w:val="20"/>
        </w:rPr>
      </w:pPr>
      <w:r w:rsidRPr="0035687A">
        <w:pict>
          <v:group id="_x0000_s1415" editas="canvas" style="width:334pt;height:170.1pt;mso-position-horizontal-relative:char;mso-position-vertical-relative:line" coordorigin="2481,1905" coordsize="8798,4480">
            <o:lock v:ext="edit" aspectratio="t"/>
            <v:shape id="_x0000_s1416" type="#_x0000_t75" style="position:absolute;left:2481;top:1905;width:8798;height:4480" o:preferrelative="f">
              <v:fill o:detectmouseclick="t"/>
              <v:path o:extrusionok="t" o:connecttype="none"/>
              <o:lock v:ext="edit" text="t"/>
            </v:shape>
            <v:shape id="_x0000_s1417" type="#_x0000_t202" style="position:absolute;left:2757;top:1915;width:3365;height:373">
              <v:textbox style="mso-next-textbox:#_x0000_s1417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Факторы среды</w:t>
                    </w:r>
                  </w:p>
                </w:txbxContent>
              </v:textbox>
            </v:shape>
            <v:shape id="_x0000_s1418" type="#_x0000_t202" style="position:absolute;left:2875;top:2550;width:1327;height:655">
              <v:textbox style="mso-next-textbox:#_x0000_s1418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 xml:space="preserve">1 Внешняя </w:t>
                    </w:r>
                    <w:r w:rsidRPr="005D6354">
                      <w:rPr>
                        <w:spacing w:val="-10"/>
                        <w:sz w:val="16"/>
                      </w:rPr>
                      <w:br/>
                      <w:t>среда</w:t>
                    </w:r>
                  </w:p>
                </w:txbxContent>
              </v:textbox>
            </v:shape>
            <v:shape id="_x0000_s1419" type="#_x0000_t202" style="position:absolute;left:2875;top:4605;width:1327;height:647">
              <v:textbox style="mso-next-textbox:#_x0000_s1419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3 Внутренняя среда</w:t>
                    </w:r>
                  </w:p>
                </w:txbxContent>
              </v:textbox>
            </v:shape>
            <v:shape id="_x0000_s1420" type="#_x0000_t202" style="position:absolute;left:2876;top:3547;width:1326;height:622">
              <v:textbox style="mso-next-textbox:#_x0000_s1420" inset="1.59106mm,.79556mm,1.59106mm,.79556mm">
                <w:txbxContent>
                  <w:p w:rsidR="00621F5A" w:rsidRPr="005D6354" w:rsidRDefault="00621F5A" w:rsidP="00A7203A">
                    <w:pPr>
                      <w:spacing w:line="240" w:lineRule="auto"/>
                      <w:ind w:left="-142" w:right="-103"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2 Сопряженная среда</w:t>
                    </w:r>
                  </w:p>
                </w:txbxContent>
              </v:textbox>
            </v:shape>
            <v:shape id="_x0000_s1421" type="#_x0000_t202" style="position:absolute;left:5207;top:2365;width:2129;height:370">
              <v:textbox style="mso-next-textbox:#_x0000_s1421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1 Объективные</w:t>
                    </w:r>
                  </w:p>
                </w:txbxContent>
              </v:textbox>
            </v:shape>
            <v:shape id="_x0000_s1422" type="#_x0000_t202" style="position:absolute;left:5205;top:2735;width:2131;height:365">
              <v:textbox style="mso-next-textbox:#_x0000_s1422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2 Субъективные</w:t>
                    </w:r>
                  </w:p>
                </w:txbxContent>
              </v:textbox>
            </v:shape>
            <v:shape id="_x0000_s1423" type="#_x0000_t202" style="position:absolute;left:5207;top:3100;width:2132;height:363">
              <v:textbox style="mso-next-textbox:#_x0000_s1423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3 Позитивные</w:t>
                    </w:r>
                  </w:p>
                </w:txbxContent>
              </v:textbox>
            </v:shape>
            <v:shape id="_x0000_s1424" type="#_x0000_t202" style="position:absolute;left:5207;top:3467;width:2132;height:364">
              <v:textbox style="mso-next-textbox:#_x0000_s1424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4 Негативные</w:t>
                    </w:r>
                  </w:p>
                </w:txbxContent>
              </v:textbox>
            </v:shape>
            <v:shape id="_x0000_s1425" type="#_x0000_t202" style="position:absolute;left:5207;top:3805;width:2132;height:364">
              <v:textbox style="mso-next-textbox:#_x0000_s1425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5 Регулируемые</w:t>
                    </w:r>
                  </w:p>
                </w:txbxContent>
              </v:textbox>
            </v:shape>
            <v:shape id="_x0000_s1426" type="#_x0000_t202" style="position:absolute;left:5205;top:4169;width:2131;height:365">
              <v:textbox style="mso-next-textbox:#_x0000_s1426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6 Нерегулируемые</w:t>
                    </w:r>
                  </w:p>
                </w:txbxContent>
              </v:textbox>
            </v:shape>
            <v:shape id="_x0000_s1427" type="#_x0000_t202" style="position:absolute;left:5205;top:4525;width:2131;height:364">
              <v:textbox style="mso-next-textbox:#_x0000_s1427" inset="1.59106mm,.79556mm,1.59106mm,.79556mm">
                <w:txbxContent>
                  <w:p w:rsidR="00621F5A" w:rsidRPr="005D6354" w:rsidRDefault="00621F5A" w:rsidP="00C72570">
                    <w:pPr>
                      <w:spacing w:line="240" w:lineRule="auto"/>
                      <w:ind w:left="-142" w:right="-140"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7 Условно-регулируемые</w:t>
                    </w:r>
                  </w:p>
                </w:txbxContent>
              </v:textbox>
            </v:shape>
            <v:shape id="_x0000_s1428" type="#_x0000_t202" style="position:absolute;left:5205;top:4889;width:2131;height:364">
              <v:textbox style="mso-next-textbox:#_x0000_s1428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8 Случайные</w:t>
                    </w:r>
                  </w:p>
                </w:txbxContent>
              </v:textbox>
            </v:shape>
            <v:shape id="_x0000_s1429" type="#_x0000_t202" style="position:absolute;left:5205;top:5253;width:2131;height:363">
              <v:textbox style="mso-next-textbox:#_x0000_s1429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9 Закономерные</w:t>
                    </w:r>
                  </w:p>
                </w:txbxContent>
              </v:textbox>
            </v:shape>
            <v:shape id="_x0000_s1430" type="#_x0000_t202" style="position:absolute;left:5207;top:5616;width:2132;height:365">
              <v:textbox style="mso-next-textbox:#_x0000_s1430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10 Прямые</w:t>
                    </w:r>
                  </w:p>
                </w:txbxContent>
              </v:textbox>
            </v:shape>
            <v:shape id="_x0000_s1431" type="#_x0000_t202" style="position:absolute;left:5205;top:5981;width:2131;height:364">
              <v:textbox style="mso-next-textbox:#_x0000_s1431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11 Косвенные</w:t>
                    </w:r>
                  </w:p>
                </w:txbxContent>
              </v:textbox>
            </v:shape>
            <v:shape id="_x0000_s1432" type="#_x0000_t202" style="position:absolute;left:8230;top:2440;width:2329;height:765">
              <v:textbox style="mso-next-textbox:#_x0000_s1432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 xml:space="preserve">Условия </w:t>
                    </w:r>
                    <w:r>
                      <w:rPr>
                        <w:spacing w:val="-10"/>
                        <w:sz w:val="16"/>
                      </w:rPr>
                      <w:br/>
                    </w:r>
                    <w:r w:rsidRPr="005D6354">
                      <w:rPr>
                        <w:spacing w:val="-10"/>
                        <w:sz w:val="16"/>
                      </w:rPr>
                      <w:t>управления изменениями</w:t>
                    </w:r>
                  </w:p>
                </w:txbxContent>
              </v:textbox>
            </v:shape>
            <v:shape id="_x0000_s1433" type="#_x0000_t202" style="position:absolute;left:8232;top:3394;width:2328;height:615">
              <v:textbox style="mso-next-textbox:#_x0000_s1433" inset="1.59106mm,.79556mm,1.59106mm,.79556mm">
                <w:txbxContent>
                  <w:p w:rsidR="00621F5A" w:rsidRPr="005D6354" w:rsidRDefault="00621F5A" w:rsidP="0067094F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1 Препятствующие</w:t>
                    </w:r>
                    <w:r>
                      <w:rPr>
                        <w:spacing w:val="-10"/>
                        <w:sz w:val="16"/>
                      </w:rPr>
                      <w:br/>
                    </w:r>
                    <w:r w:rsidRPr="005D6354">
                      <w:rPr>
                        <w:spacing w:val="-10"/>
                        <w:sz w:val="16"/>
                      </w:rPr>
                      <w:t>управлению изменениями</w:t>
                    </w:r>
                  </w:p>
                </w:txbxContent>
              </v:textbox>
            </v:shape>
            <v:shape id="_x0000_s1434" type="#_x0000_t202" style="position:absolute;left:8233;top:4373;width:2327;height:698">
              <v:textbox style="mso-next-textbox:#_x0000_s1434" inset="1.59106mm,.79556mm,1.59106mm,.79556mm">
                <w:txbxContent>
                  <w:p w:rsidR="00621F5A" w:rsidRPr="005D6354" w:rsidRDefault="00621F5A" w:rsidP="00C72570">
                    <w:pPr>
                      <w:spacing w:line="240" w:lineRule="auto"/>
                      <w:ind w:left="-142" w:right="-121" w:firstLine="0"/>
                      <w:jc w:val="center"/>
                      <w:rPr>
                        <w:spacing w:val="-10"/>
                        <w:sz w:val="16"/>
                      </w:rPr>
                    </w:pPr>
                    <w:r w:rsidRPr="005D6354">
                      <w:rPr>
                        <w:spacing w:val="-10"/>
                        <w:sz w:val="16"/>
                      </w:rPr>
                      <w:t>2 Способствующие</w:t>
                    </w:r>
                    <w:r>
                      <w:rPr>
                        <w:spacing w:val="-10"/>
                        <w:sz w:val="16"/>
                      </w:rPr>
                      <w:br/>
                    </w:r>
                    <w:r w:rsidRPr="005D6354">
                      <w:rPr>
                        <w:spacing w:val="-10"/>
                        <w:sz w:val="16"/>
                      </w:rPr>
                      <w:t xml:space="preserve"> управлению изменениями</w:t>
                    </w:r>
                  </w:p>
                </w:txbxContent>
              </v:textbox>
            </v:shape>
            <v:shape id="_x0000_s1435" type="#_x0000_t32" style="position:absolute;left:2491;top:2201;width:264;height:1;flip:x" o:connectortype="straight"/>
            <v:shape id="_x0000_s1436" type="#_x0000_t32" style="position:absolute;left:2493;top:2877;width:382;height:1" o:connectortype="straight">
              <v:stroke endarrow="block"/>
            </v:shape>
            <v:shape id="_x0000_s1437" type="#_x0000_t32" style="position:absolute;left:2493;top:3832;width:383;height:1" o:connectortype="straight">
              <v:stroke endarrow="block"/>
            </v:shape>
            <v:shape id="_x0000_s1438" type="#_x0000_t32" style="position:absolute;left:2494;top:4951;width:381;height:1" o:connectortype="straight">
              <v:stroke endarrow="block"/>
            </v:shape>
            <v:shape id="_x0000_s1439" type="#_x0000_t32" style="position:absolute;left:4202;top:2550;width:1005;height:328;flip:y" o:connectortype="straight"/>
            <v:shape id="_x0000_s1440" type="#_x0000_t32" style="position:absolute;left:4202;top:2878;width:1003;height:40" o:connectortype="straight"/>
            <v:shape id="_x0000_s1441" type="#_x0000_t32" style="position:absolute;left:4202;top:2878;width:1005;height:403" o:connectortype="straight"/>
            <v:shape id="_x0000_s1442" type="#_x0000_t32" style="position:absolute;left:4202;top:2878;width:1005;height:772" o:connectortype="straight"/>
            <v:shape id="_x0000_s1443" type="#_x0000_t32" style="position:absolute;left:4202;top:2878;width:1003;height:1474" o:connectortype="straight"/>
            <v:shape id="_x0000_s1444" type="#_x0000_t32" style="position:absolute;left:4202;top:2878;width:1003;height:2193" o:connectortype="straight"/>
            <v:shape id="_x0000_s1445" type="#_x0000_t32" style="position:absolute;left:4202;top:2878;width:1003;height:2556" o:connectortype="straight"/>
            <v:shape id="_x0000_s1446" type="#_x0000_t32" style="position:absolute;left:4202;top:2878;width:1003;height:3286" o:connectortype="straight"/>
            <v:shape id="_x0000_s1447" type="#_x0000_t32" style="position:absolute;left:2493;top:2202;width:1;height:2749" o:connectortype="straight"/>
            <v:shape id="_x0000_s1448" type="#_x0000_t32" style="position:absolute;left:4202;top:2550;width:1005;height:1308;flip:y" o:connectortype="straight"/>
            <v:shape id="_x0000_s1449" type="#_x0000_t32" style="position:absolute;left:4202;top:2918;width:1003;height:940;flip:y" o:connectortype="straight"/>
            <v:shape id="_x0000_s1450" type="#_x0000_t32" style="position:absolute;left:4202;top:3281;width:1005;height:577;flip:y" o:connectortype="straight"/>
            <v:shape id="_x0000_s1451" type="#_x0000_t32" style="position:absolute;left:4202;top:3650;width:1005;height:208;flip:y" o:connectortype="straight"/>
            <v:shape id="_x0000_s1452" type="#_x0000_t32" style="position:absolute;left:4202;top:3858;width:1003;height:849" o:connectortype="straight"/>
            <v:shape id="_x0000_s1453" type="#_x0000_t32" style="position:absolute;left:4202;top:3858;width:1003;height:1213" o:connectortype="straight"/>
            <v:shape id="_x0000_s1454" type="#_x0000_t32" style="position:absolute;left:4202;top:3858;width:1003;height:1576" o:connectortype="straight"/>
            <v:shape id="_x0000_s1455" type="#_x0000_t32" style="position:absolute;left:4202;top:3858;width:1003;height:2306" o:connectortype="straight"/>
            <v:shape id="_x0000_s1456" type="#_x0000_t32" style="position:absolute;left:4202;top:2550;width:1005;height:2379;flip:y" o:connectortype="straight"/>
            <v:shape id="_x0000_s1457" type="#_x0000_t32" style="position:absolute;left:4202;top:2918;width:1003;height:2011;flip:y" o:connectortype="straight"/>
            <v:shape id="_x0000_s1458" type="#_x0000_t32" style="position:absolute;left:4202;top:3281;width:1005;height:1648;flip:y" o:connectortype="straight"/>
            <v:shape id="_x0000_s1459" type="#_x0000_t32" style="position:absolute;left:4202;top:3650;width:1005;height:1279;flip:y" o:connectortype="straight"/>
            <v:shape id="_x0000_s1460" type="#_x0000_t32" style="position:absolute;left:4202;top:3987;width:1005;height:942;flip:y" o:connectortype="straight"/>
            <v:shape id="_x0000_s1461" type="#_x0000_t32" style="position:absolute;left:4202;top:4929;width:1003;height:142" o:connectortype="straight"/>
            <v:shape id="_x0000_s1462" type="#_x0000_t32" style="position:absolute;left:4202;top:4929;width:1003;height:505" o:connectortype="straight"/>
            <v:shape id="_x0000_s1463" type="#_x0000_t32" style="position:absolute;left:4202;top:4929;width:1005;height:870" o:connectortype="straight"/>
            <v:shape id="_x0000_s1464" type="#_x0000_t32" style="position:absolute;left:6123;top:2201;width:2770;height:1" o:connectortype="straight"/>
            <v:shape id="_x0000_s1465" type="#_x0000_t32" style="position:absolute;left:8891;top:2202;width:2;height:239" o:connectortype="straight">
              <v:stroke endarrow="block"/>
            </v:shape>
            <v:shape id="_x0000_s1466" type="#_x0000_t32" style="position:absolute;left:10559;top:2816;width:281;height:1" o:connectortype="straight"/>
            <v:shape id="_x0000_s1467" type="#_x0000_t32" style="position:absolute;left:10840;top:2814;width:1;height:1956" o:connectortype="straight"/>
            <v:shape id="_x0000_s1468" type="#_x0000_t32" style="position:absolute;left:10559;top:4773;width:281;height:1;flip:x" o:connectortype="straight">
              <v:stroke endarrow="block"/>
            </v:shape>
            <v:shape id="_x0000_s1469" type="#_x0000_t32" style="position:absolute;left:10560;top:3805;width:281;height:1;flip:x" o:connectortype="straight">
              <v:stroke endarrow="block"/>
            </v:shape>
            <v:shape id="_x0000_s1470" type="#_x0000_t32" style="position:absolute;left:7336;top:2550;width:896;height:1152" o:connectortype="straight"/>
            <v:shape id="_x0000_s1471" type="#_x0000_t32" style="position:absolute;left:7336;top:2550;width:897;height:2172" o:connectortype="straight"/>
            <v:shape id="_x0000_s1472" type="#_x0000_t32" style="position:absolute;left:7336;top:2918;width:897;height:785" o:connectortype="straight"/>
            <v:shape id="_x0000_s1473" type="#_x0000_t32" style="position:absolute;left:7336;top:2918;width:897;height:1804" o:connectortype="straight"/>
            <v:shape id="_x0000_s1474" type="#_x0000_t32" style="position:absolute;left:7340;top:3281;width:893;height:1441" o:connectortype="straight"/>
            <v:shape id="_x0000_s1475" type="#_x0000_t32" style="position:absolute;left:7340;top:3650;width:893;height:53" o:connectortype="straight"/>
            <v:shape id="_x0000_s1476" type="#_x0000_t32" style="position:absolute;left:7339;top:3702;width:893;height:285;flip:y" o:connectortype="straight"/>
            <v:shape id="_x0000_s1477" type="#_x0000_t32" style="position:absolute;left:7340;top:3987;width:893;height:735" o:connectortype="straight"/>
            <v:shape id="_x0000_s1478" type="#_x0000_t32" style="position:absolute;left:7336;top:3703;width:897;height:649;flip:y" o:connectortype="straight"/>
            <v:shape id="_x0000_s1479" type="#_x0000_t32" style="position:absolute;left:7336;top:3703;width:897;height:1004;flip:y" o:connectortype="straight"/>
            <v:shape id="_x0000_s1480" type="#_x0000_t32" style="position:absolute;left:7336;top:4707;width:897;height:15" o:connectortype="straight"/>
            <v:shape id="_x0000_s1481" type="#_x0000_t32" style="position:absolute;left:7336;top:3702;width:896;height:1369;flip:y" o:connectortype="straight"/>
            <v:shape id="_x0000_s1482" type="#_x0000_t32" style="position:absolute;left:7336;top:4722;width:897;height:349;flip:y" o:connectortype="straight"/>
            <v:shape id="_x0000_s1483" type="#_x0000_t32" style="position:absolute;left:7336;top:3703;width:897;height:1731;flip:y" o:connectortype="straight"/>
            <v:shape id="_x0000_s1484" type="#_x0000_t32" style="position:absolute;left:7336;top:4722;width:897;height:712;flip:y" o:connectortype="straight"/>
            <v:shape id="_x0000_s1485" type="#_x0000_t32" style="position:absolute;left:7339;top:3702;width:893;height:2097;flip:y" o:connectortype="straight"/>
            <v:shape id="_x0000_s1486" type="#_x0000_t32" style="position:absolute;left:7340;top:4722;width:893;height:1077;flip:y" o:connectortype="straight"/>
            <v:shape id="_x0000_s1487" type="#_x0000_t32" style="position:absolute;left:7336;top:3702;width:896;height:2462;flip:y" o:connectortype="straight"/>
            <v:shape id="_x0000_s1488" type="#_x0000_t32" style="position:absolute;left:7336;top:4722;width:897;height:1442;flip:y" o:connectortype="straight"/>
            <w10:wrap type="none"/>
            <w10:anchorlock/>
          </v:group>
        </w:pict>
      </w:r>
    </w:p>
    <w:p w:rsidR="0067094F" w:rsidRPr="00F31049" w:rsidRDefault="005D6354" w:rsidP="00C72570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>Рис.2. Систематизация взаимосвязей факторов и условий управления изменениями</w:t>
      </w:r>
      <w:r w:rsidR="00A948FF">
        <w:rPr>
          <w:kern w:val="16"/>
          <w:sz w:val="18"/>
          <w:szCs w:val="18"/>
        </w:rPr>
        <w:br/>
      </w:r>
      <w:r w:rsidRPr="00F31049">
        <w:rPr>
          <w:kern w:val="16"/>
          <w:sz w:val="18"/>
          <w:szCs w:val="18"/>
        </w:rPr>
        <w:t>в бизнес-процессах организации</w:t>
      </w:r>
    </w:p>
    <w:p w:rsidR="0067094F" w:rsidRPr="00F31049" w:rsidRDefault="0067094F" w:rsidP="00260CE0">
      <w:pPr>
        <w:spacing w:line="240" w:lineRule="auto"/>
        <w:ind w:firstLine="454"/>
        <w:rPr>
          <w:kern w:val="16"/>
          <w:sz w:val="16"/>
          <w:szCs w:val="16"/>
        </w:rPr>
      </w:pPr>
    </w:p>
    <w:p w:rsidR="005D6354" w:rsidRPr="00F31049" w:rsidRDefault="005D6354" w:rsidP="005D6354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Опираясь на данную классификацию, автором выявлены ключевые факторы и условия, способствующие и препятствующие управлению изменениями в 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циях сахарной промышленности. В группе ключевых факторов внешней среды ра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смотрена: государственная поддержка, климатические условия, государственная экономическая политика, альтернативная продукция, социальный спрос, транспорт; сопряженной – бизнес-отношения, сырьевое обеспечение; внутренней – форма, структура функционирования, инвестиционная политика, технология переработки, техническое оснащение, техн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логия хранения, энергопотребление, человеческие ресурсы, готовая продукция.</w:t>
      </w:r>
    </w:p>
    <w:p w:rsidR="0067094F" w:rsidRPr="00F31049" w:rsidRDefault="005D6354" w:rsidP="005D6354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ходе оценки ключевых факторов и условий управления изменениями в с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харном производстве установлено доминирующее влияние факторов сопряженной </w:t>
      </w:r>
      <w:r w:rsidRPr="00F31049">
        <w:rPr>
          <w:kern w:val="16"/>
          <w:sz w:val="20"/>
          <w:szCs w:val="20"/>
        </w:rPr>
        <w:lastRenderedPageBreak/>
        <w:t>среды – характер и уровень бизнес-отношений со свеклопроизводителями и качес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во бизнес-процесса «заготовок сырья» (транспортировки, приемки и хранения с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харной свеклы), характеризующего уровень сырьевого обеспечения. Названные факторы отличаются теснейшей предметно-технологической взаимозависимостью и взаимосвязью и поэтому в силу эффекта синергии увеличивают </w:t>
      </w:r>
      <w:r w:rsidR="00A7203A" w:rsidRPr="00F31049">
        <w:rPr>
          <w:kern w:val="16"/>
          <w:sz w:val="20"/>
          <w:szCs w:val="20"/>
        </w:rPr>
        <w:t xml:space="preserve">как </w:t>
      </w:r>
      <w:r w:rsidRPr="00F31049">
        <w:rPr>
          <w:kern w:val="16"/>
          <w:sz w:val="20"/>
          <w:szCs w:val="20"/>
        </w:rPr>
        <w:t>негативное</w:t>
      </w:r>
      <w:r w:rsidR="00A7203A" w:rsidRPr="00F31049">
        <w:rPr>
          <w:kern w:val="16"/>
          <w:sz w:val="20"/>
          <w:szCs w:val="20"/>
        </w:rPr>
        <w:t>, так</w:t>
      </w:r>
      <w:r w:rsidRPr="00F31049">
        <w:rPr>
          <w:kern w:val="16"/>
          <w:sz w:val="20"/>
          <w:szCs w:val="20"/>
        </w:rPr>
        <w:t xml:space="preserve"> и позитивное влияние на конечные результаты сахарного бизнеса, то есть имеют превалирующие над другими факторами воздействие. Меняющиеся под их влиян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ем бизнес-условия порождают необходимость пересмотра и обновления инструме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тов системы процессного управления изменениями с целью их активизации для обеспечения д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бавления стоимости бизнеса.</w:t>
      </w:r>
    </w:p>
    <w:p w:rsidR="00F22967" w:rsidRPr="00F31049" w:rsidRDefault="00F22967" w:rsidP="00260CE0">
      <w:pPr>
        <w:spacing w:line="240" w:lineRule="auto"/>
        <w:ind w:firstLine="454"/>
        <w:rPr>
          <w:kern w:val="16"/>
          <w:sz w:val="16"/>
          <w:szCs w:val="16"/>
        </w:rPr>
      </w:pPr>
    </w:p>
    <w:p w:rsidR="00AE64CB" w:rsidRPr="00F31049" w:rsidRDefault="00F22967" w:rsidP="00260CE0">
      <w:pPr>
        <w:widowControl/>
        <w:spacing w:line="240" w:lineRule="auto"/>
        <w:ind w:firstLine="454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3</w:t>
      </w:r>
      <w:r w:rsidR="00AE64CB" w:rsidRPr="00F31049">
        <w:rPr>
          <w:b/>
          <w:kern w:val="16"/>
          <w:sz w:val="20"/>
          <w:szCs w:val="20"/>
        </w:rPr>
        <w:t xml:space="preserve">. </w:t>
      </w:r>
      <w:r w:rsidR="00957274" w:rsidRPr="00F31049">
        <w:rPr>
          <w:b/>
          <w:kern w:val="16"/>
          <w:sz w:val="20"/>
          <w:szCs w:val="20"/>
        </w:rPr>
        <w:t xml:space="preserve">Методика </w:t>
      </w:r>
      <w:r w:rsidR="00AE64CB" w:rsidRPr="00F31049">
        <w:rPr>
          <w:b/>
          <w:kern w:val="16"/>
          <w:sz w:val="20"/>
          <w:szCs w:val="20"/>
        </w:rPr>
        <w:t>ранговой</w:t>
      </w:r>
      <w:r w:rsidR="00CA4D7D">
        <w:rPr>
          <w:b/>
          <w:kern w:val="16"/>
          <w:sz w:val="20"/>
          <w:szCs w:val="20"/>
        </w:rPr>
        <w:t xml:space="preserve"> </w:t>
      </w:r>
      <w:r w:rsidR="00AE64CB" w:rsidRPr="00F31049">
        <w:rPr>
          <w:b/>
          <w:kern w:val="16"/>
          <w:sz w:val="20"/>
          <w:szCs w:val="20"/>
        </w:rPr>
        <w:t>индикации уровня управления</w:t>
      </w:r>
      <w:r w:rsidR="00CA4D7D">
        <w:rPr>
          <w:b/>
          <w:kern w:val="16"/>
          <w:sz w:val="20"/>
          <w:szCs w:val="20"/>
        </w:rPr>
        <w:t xml:space="preserve"> </w:t>
      </w:r>
      <w:r w:rsidR="00AE64CB" w:rsidRPr="00F31049">
        <w:rPr>
          <w:b/>
          <w:kern w:val="16"/>
          <w:sz w:val="20"/>
          <w:szCs w:val="20"/>
        </w:rPr>
        <w:t>изменениями</w:t>
      </w:r>
      <w:r w:rsidR="00732655" w:rsidRPr="00F31049">
        <w:rPr>
          <w:b/>
          <w:kern w:val="16"/>
          <w:sz w:val="20"/>
          <w:szCs w:val="20"/>
        </w:rPr>
        <w:br/>
      </w:r>
      <w:r w:rsidR="00AE64CB" w:rsidRPr="00F31049">
        <w:rPr>
          <w:b/>
          <w:kern w:val="16"/>
          <w:sz w:val="20"/>
          <w:szCs w:val="20"/>
        </w:rPr>
        <w:t>в промышленных организациях</w:t>
      </w:r>
    </w:p>
    <w:p w:rsidR="00AE64CB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Уровень управления изменениями в промышленных организациях, как считает автор, необходимо оценивать, используя разнообразные методы диагностики. В о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ганизациях сахарной промышленности оценочные методики традиционно испол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>зуются в процессах финансового прогнозирования, финансового контроля и соста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>ления пояснений к годовой финансовой отчетности. Такой подход не позволяет оц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нить в полной мере влияние меняющихся факторов и условий на результаты бизнес-деятельности и, самое важное, выявить области экономической деятельности, ну</w:t>
      </w:r>
      <w:r w:rsidRPr="00F31049">
        <w:rPr>
          <w:kern w:val="16"/>
          <w:sz w:val="20"/>
          <w:szCs w:val="20"/>
        </w:rPr>
        <w:t>ж</w:t>
      </w:r>
      <w:r w:rsidRPr="00F31049">
        <w:rPr>
          <w:kern w:val="16"/>
          <w:sz w:val="20"/>
          <w:szCs w:val="20"/>
        </w:rPr>
        <w:t>дающиеся в изменениях.</w:t>
      </w:r>
      <w:r w:rsidR="00FC6B32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Автором разработаны методические положения эконом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ческой диагностики системы управления изменениями в промышленных 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циях, предназначенной устранить перечисленные недостатки посредством выполн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ния четырех этапов расчетов, приведенных в виде </w:t>
      </w:r>
      <w:r w:rsidR="007B7152">
        <w:rPr>
          <w:kern w:val="16"/>
          <w:sz w:val="20"/>
          <w:szCs w:val="20"/>
        </w:rPr>
        <w:t>алгоритма</w:t>
      </w:r>
      <w:r w:rsidRPr="00F31049">
        <w:rPr>
          <w:kern w:val="16"/>
          <w:sz w:val="20"/>
          <w:szCs w:val="20"/>
        </w:rPr>
        <w:t xml:space="preserve"> на рисунке </w:t>
      </w:r>
      <w:r w:rsidR="005D6354" w:rsidRPr="00F31049">
        <w:rPr>
          <w:kern w:val="16"/>
          <w:sz w:val="20"/>
          <w:szCs w:val="20"/>
        </w:rPr>
        <w:t>3</w:t>
      </w:r>
      <w:r w:rsidRPr="00F31049">
        <w:rPr>
          <w:kern w:val="16"/>
          <w:sz w:val="20"/>
          <w:szCs w:val="20"/>
        </w:rPr>
        <w:t xml:space="preserve"> и вкл</w:t>
      </w:r>
      <w:r w:rsidRPr="00F31049">
        <w:rPr>
          <w:kern w:val="16"/>
          <w:sz w:val="20"/>
          <w:szCs w:val="20"/>
        </w:rPr>
        <w:t>ю</w:t>
      </w:r>
      <w:r w:rsidRPr="00F31049">
        <w:rPr>
          <w:kern w:val="16"/>
          <w:sz w:val="20"/>
          <w:szCs w:val="20"/>
        </w:rPr>
        <w:t xml:space="preserve">чающих расчет и оценку </w:t>
      </w:r>
      <w:r w:rsidR="007B7152">
        <w:rPr>
          <w:kern w:val="16"/>
          <w:sz w:val="20"/>
          <w:szCs w:val="20"/>
        </w:rPr>
        <w:t>следующих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показателей</w:t>
      </w:r>
      <w:r w:rsidR="007B7152">
        <w:rPr>
          <w:kern w:val="16"/>
          <w:sz w:val="20"/>
          <w:szCs w:val="20"/>
        </w:rPr>
        <w:t>: результатные (объем производс</w:t>
      </w:r>
      <w:r w:rsidR="007B7152">
        <w:rPr>
          <w:kern w:val="16"/>
          <w:sz w:val="20"/>
          <w:szCs w:val="20"/>
        </w:rPr>
        <w:t>т</w:t>
      </w:r>
      <w:r w:rsidR="007B7152">
        <w:rPr>
          <w:kern w:val="16"/>
          <w:sz w:val="20"/>
          <w:szCs w:val="20"/>
        </w:rPr>
        <w:t>ва сахара из свеклы и сырца, количес</w:t>
      </w:r>
      <w:r w:rsidR="007B7152">
        <w:rPr>
          <w:kern w:val="16"/>
          <w:sz w:val="20"/>
          <w:szCs w:val="20"/>
        </w:rPr>
        <w:t>т</w:t>
      </w:r>
      <w:r w:rsidR="007B7152">
        <w:rPr>
          <w:kern w:val="16"/>
          <w:sz w:val="20"/>
          <w:szCs w:val="20"/>
        </w:rPr>
        <w:t xml:space="preserve">во переработанной свеклы и произведенного сахара, </w:t>
      </w:r>
      <w:r w:rsidR="00256B4D">
        <w:rPr>
          <w:kern w:val="16"/>
          <w:sz w:val="20"/>
          <w:szCs w:val="20"/>
        </w:rPr>
        <w:t>стоимость продаж, собственный капитал, добавленная стоимость, постоя</w:t>
      </w:r>
      <w:r w:rsidR="00256B4D">
        <w:rPr>
          <w:kern w:val="16"/>
          <w:sz w:val="20"/>
          <w:szCs w:val="20"/>
        </w:rPr>
        <w:t>н</w:t>
      </w:r>
      <w:r w:rsidR="00256B4D">
        <w:rPr>
          <w:kern w:val="16"/>
          <w:sz w:val="20"/>
          <w:szCs w:val="20"/>
        </w:rPr>
        <w:t>ные, переменные и полные издержки, материальные затраты и др.); результ</w:t>
      </w:r>
      <w:r w:rsidR="00256B4D">
        <w:rPr>
          <w:kern w:val="16"/>
          <w:sz w:val="20"/>
          <w:szCs w:val="20"/>
        </w:rPr>
        <w:t>а</w:t>
      </w:r>
      <w:r w:rsidR="00256B4D">
        <w:rPr>
          <w:kern w:val="16"/>
          <w:sz w:val="20"/>
          <w:szCs w:val="20"/>
        </w:rPr>
        <w:t>тивные (</w:t>
      </w:r>
      <w:r w:rsidR="007B7152">
        <w:rPr>
          <w:kern w:val="16"/>
          <w:sz w:val="20"/>
          <w:szCs w:val="20"/>
        </w:rPr>
        <w:t xml:space="preserve">выход сахара, </w:t>
      </w:r>
      <w:r w:rsidR="00256B4D">
        <w:rPr>
          <w:kern w:val="16"/>
          <w:sz w:val="20"/>
          <w:szCs w:val="20"/>
        </w:rPr>
        <w:t>потери сахара, сахаристость свеклы, продолжительность сезона, и</w:t>
      </w:r>
      <w:r w:rsidR="00256B4D">
        <w:rPr>
          <w:kern w:val="16"/>
          <w:sz w:val="20"/>
          <w:szCs w:val="20"/>
        </w:rPr>
        <w:t>з</w:t>
      </w:r>
      <w:r w:rsidR="00256B4D">
        <w:rPr>
          <w:kern w:val="16"/>
          <w:sz w:val="20"/>
          <w:szCs w:val="20"/>
        </w:rPr>
        <w:t>держки на рубль продаж, соотношение постоянных и переменных издержек,  пр</w:t>
      </w:r>
      <w:r w:rsidR="00256B4D">
        <w:rPr>
          <w:kern w:val="16"/>
          <w:sz w:val="20"/>
          <w:szCs w:val="20"/>
        </w:rPr>
        <w:t>и</w:t>
      </w:r>
      <w:r w:rsidR="00256B4D">
        <w:rPr>
          <w:kern w:val="16"/>
          <w:sz w:val="20"/>
          <w:szCs w:val="20"/>
        </w:rPr>
        <w:t>быль от продаж и материальные затраты на тонну сахара, рентабельность: продаж, продукции, отдача основных средств, оборачиваемость оборотных средств, коэфф</w:t>
      </w:r>
      <w:r w:rsidR="00256B4D">
        <w:rPr>
          <w:kern w:val="16"/>
          <w:sz w:val="20"/>
          <w:szCs w:val="20"/>
        </w:rPr>
        <w:t>и</w:t>
      </w:r>
      <w:r w:rsidR="00256B4D">
        <w:rPr>
          <w:kern w:val="16"/>
          <w:sz w:val="20"/>
          <w:szCs w:val="20"/>
        </w:rPr>
        <w:t>циенты платежеспособности, финансовой устойчивости, текущей ли</w:t>
      </w:r>
      <w:r w:rsidR="00256B4D">
        <w:rPr>
          <w:kern w:val="16"/>
          <w:sz w:val="20"/>
          <w:szCs w:val="20"/>
        </w:rPr>
        <w:t>к</w:t>
      </w:r>
      <w:r w:rsidR="00256B4D">
        <w:rPr>
          <w:kern w:val="16"/>
          <w:sz w:val="20"/>
          <w:szCs w:val="20"/>
        </w:rPr>
        <w:t>видности и др.); оценки персонала (численность персонала, в том числе менеджеров, результ</w:t>
      </w:r>
      <w:r w:rsidR="00256B4D">
        <w:rPr>
          <w:kern w:val="16"/>
          <w:sz w:val="20"/>
          <w:szCs w:val="20"/>
        </w:rPr>
        <w:t>а</w:t>
      </w:r>
      <w:r w:rsidR="00256B4D">
        <w:rPr>
          <w:kern w:val="16"/>
          <w:sz w:val="20"/>
          <w:szCs w:val="20"/>
        </w:rPr>
        <w:t>тивность и среднегодовая оплата труда</w:t>
      </w:r>
      <w:r w:rsidR="00203961">
        <w:rPr>
          <w:kern w:val="16"/>
          <w:sz w:val="20"/>
          <w:szCs w:val="20"/>
        </w:rPr>
        <w:t xml:space="preserve"> и темпы их динамики</w:t>
      </w:r>
      <w:r w:rsidR="00256B4D">
        <w:rPr>
          <w:kern w:val="16"/>
          <w:sz w:val="20"/>
          <w:szCs w:val="20"/>
        </w:rPr>
        <w:t>, уровень мотивации труда и др.)</w:t>
      </w:r>
    </w:p>
    <w:p w:rsidR="00BE2D91" w:rsidRPr="00F31049" w:rsidRDefault="00BE2D91" w:rsidP="00BE2D91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Апробация предложенных процедур выполнена на основе информации о де</w:t>
      </w:r>
      <w:r w:rsidRPr="00F31049">
        <w:rPr>
          <w:kern w:val="16"/>
          <w:sz w:val="20"/>
          <w:szCs w:val="20"/>
        </w:rPr>
        <w:t>я</w:t>
      </w:r>
      <w:r w:rsidRPr="00F31049">
        <w:rPr>
          <w:kern w:val="16"/>
          <w:sz w:val="20"/>
          <w:szCs w:val="20"/>
        </w:rPr>
        <w:t>тельности 9 сахарных заводов Воронежской области, кодированных как С1-С9, за период 2002-2011 г.г.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Обращают на себя внимание результаты, накопление которых характеризуется следующими тенденциями: 1) размах вари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ций показателей  весьма значителен как по каждой организации, так и по всем организациям за конкре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ный период времени (год).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Так, добавленная стоимость в расчете на тонну сахара варь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ровалась от -0,19 до 21,57 тыс. руб., издержки на рубль продаж – от 2,21 до +0,74 р./р., рентабельность продаж - от + 25,9 до -121,5%, коэффициент платежеспособн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сти – от 1,38 до 0,03 ед., уровень мотивации труда – от 0,76 до 45,51 ед.; 2) в 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lastRenderedPageBreak/>
        <w:t>сткризисные 2009-2011 г.г. в среднем по группе заводов выход сахара устойчиво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кращался и уменьшился на 0,42 пункта по сравнению с 2008 г., несмотря на рост объемов переработки свеклы и производства сахара; аналогичными динамическими характеристиками обладала доходность бизнес-деятельности (по добавленной сто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мости) и рентабельность продаж (сокращение соответственно – на 1,33 и 0,09 пун</w:t>
      </w:r>
      <w:r w:rsidRPr="00F31049">
        <w:rPr>
          <w:kern w:val="16"/>
          <w:sz w:val="20"/>
          <w:szCs w:val="20"/>
        </w:rPr>
        <w:t>к</w:t>
      </w:r>
      <w:r w:rsidRPr="00F31049">
        <w:rPr>
          <w:kern w:val="16"/>
          <w:sz w:val="20"/>
          <w:szCs w:val="20"/>
        </w:rPr>
        <w:t>та); 3) в среднем за 2002-2011 г.г. коэффициент обеспеченности собственными об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ротными средствами имел отрицательную величину (-0,36 ед.); коэффициент тек</w:t>
      </w:r>
      <w:r w:rsidRPr="00F31049">
        <w:rPr>
          <w:kern w:val="16"/>
          <w:sz w:val="20"/>
          <w:szCs w:val="20"/>
        </w:rPr>
        <w:t>у</w:t>
      </w:r>
      <w:r w:rsidRPr="00F31049">
        <w:rPr>
          <w:kern w:val="16"/>
          <w:sz w:val="20"/>
          <w:szCs w:val="20"/>
        </w:rPr>
        <w:t>щей ликвидности был значительно ниже нормы – в 2,2 раза; 4) за 2002-2011 г.г. с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отношение между темпами динамики резул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>тативности и оплатой труда в половине случаев не соответствовало нормальному значению, те есть было меньше 1, что не могло не сказаться на удорожании издержек на 1 рубль продаж, величина которых с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ставила в среднем 0,96 р. / р., за счет необоснованно высокой доли постоянных расходов в добавленной стоимости – в 62% случаев она превысила 50%.</w:t>
      </w:r>
    </w:p>
    <w:p w:rsidR="005D50D2" w:rsidRPr="00F31049" w:rsidRDefault="0035687A" w:rsidP="00732655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</w:r>
      <w:r>
        <w:rPr>
          <w:kern w:val="16"/>
          <w:sz w:val="20"/>
          <w:szCs w:val="20"/>
        </w:rPr>
        <w:pict>
          <v:group id="Полотно 186" o:spid="_x0000_s1096" editas="canvas" style="width:335.35pt;height:255.65pt;mso-position-horizontal-relative:char;mso-position-vertical-relative:line" coordorigin=",2255" coordsize="43192,37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">
            <v:shape id="_x0000_s1097" type="#_x0000_t75" style="position:absolute;top:2255;width:43192;height:37293;visibility:visible" o:preferrelative="f">
              <v:fill o:detectmouseclick="t"/>
              <v:path o:connecttype="none"/>
            </v:shape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AutoShape 96" o:spid="_x0000_s1098" type="#_x0000_t23" style="position:absolute;left:9364;top:12780;width:22648;height:47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H/cQA&#10;AADbAAAADwAAAGRycy9kb3ducmV2LnhtbESPwWrDMBBE74X8g9hCbo1cH0zrRAkmtNBTayf5gMXa&#10;2CbWypEU2+nXV4VCj8PMvGE2u9n0YiTnO8sKnlcJCOLa6o4bBafj+9MLCB+QNfaWScGdPOy2i4cN&#10;5tpOXNF4CI2IEPY5KmhDGHIpfd2SQb+yA3H0ztYZDFG6RmqHU4SbXqZJkkmDHceFFgfat1RfDjej&#10;IB2r8tZ7d92H725Ovz7LYnwrlFo+zsUaRKA5/If/2h9awWsGv1/i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Hx/3EAAAA2wAAAA8AAAAAAAAAAAAAAAAAmAIAAGRycy9k&#10;b3ducmV2LnhtbFBLBQYAAAAABAAEAPUAAACJAwAAAAA=&#10;" adj="1145">
              <v:textbox style="mso-next-textbox:#AutoShape 96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Бизнес-состояние – </w:t>
                    </w:r>
                  </w:p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результат управления изменениями </w:t>
                    </w:r>
                  </w:p>
                </w:txbxContent>
              </v:textbox>
            </v:shape>
            <v:group id="Group 97" o:spid="_x0000_s1099" style="position:absolute;left:8172;top:15442;width:1192;height:2050" coordorigin="4077,4374" coordsize="1944,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line id="Line 98" o:spid="_x0000_s1100" style="position:absolute;visibility:visible" from="4081,4374" to="6021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<v:line id="Line 99" o:spid="_x0000_s1101" style="position:absolute;flip:x;visibility:visible" from="4077,4374" to="4081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YitcQAAADbAAAADwAAAGRycy9kb3ducmV2LnhtbESPQWvCQBCF70L/wzKFXoJurFCa6Cqt&#10;VigUD6YePA7ZaRKanQ3ZUdN/3xUEj48373vzFqvBtepMfWg8G5hOUlDEpbcNVwYO39vxK6ggyBZb&#10;z2TgjwKslg+jBebWX3hP50IqFSEccjRQi3S51qGsyWGY+I44ej++dyhR9pW2PV4i3LX6OU1ftMOG&#10;Y0ONHa1rKn+Lk4tvbHe8mc2Sd6eTJKOPo3ylWox5ehze5qCEBrkf39Kf1kCWwXVLBI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9iK1xAAAANsAAAAPAAAAAAAAAAAA&#10;AAAAAKECAABkcnMvZG93bnJldi54bWxQSwUGAAAAAAQABAD5AAAAkgMAAAAA&#10;">
                <v:stroke endarrow="block"/>
              </v:line>
            </v:group>
            <v:group id="Group 100" o:spid="_x0000_s1102" style="position:absolute;left:32012;top:15442;width:1308;height:1517" coordorigin="9244,4229" coordsize="919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<v:line id="Line 101" o:spid="_x0000_s1103" style="position:absolute;visibility:visible" from="9244,4229" to="10144,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<v:line id="Line 102" o:spid="_x0000_s1104" style="position:absolute;visibility:visible" from="10162,4229" to="10163,4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/rpsMAAADc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szn8PpMukJ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f66bDAAAA3AAAAA8AAAAAAAAAAAAA&#10;AAAAoQIAAGRycy9kb3ducmV2LnhtbFBLBQYAAAAABAAEAPkAAACRAwAAAAA=&#10;">
                <v:stroke endarrow="block"/>
              </v:line>
            </v:group>
            <v:shape id="Text Box 104" o:spid="_x0000_s1106" type="#_x0000_t202" style="position:absolute;left:14535;top:6077;width:14438;height:2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Y78IA&#10;AADcAAAADwAAAGRycy9kb3ducmV2LnhtbERPTWsCMRC9C/0PYYTeatbWFl2N0gpKb9KsB4/jZtwN&#10;bibLJur675tCwds83ucsVr1rxJW6YD0rGI8yEMSlN5YrBfti8zIFESKywcYzKbhTgNXyabDA3Pgb&#10;/9BVx0qkEA45KqhjbHMpQ1mTwzDyLXHiTr5zGBPsKmk6vKVw18jXLPuQDi2nhhpbWtdUnvXFKXjf&#10;Tnazt82hkIfp0RbW6K+d1ko9D/vPOYhIfXyI/93fJs3PJvD3TLp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GBjvwgAAANwAAAAPAAAAAAAAAAAAAAAAAJgCAABkcnMvZG93&#10;bnJldi54bWxQSwUGAAAAAAQABAD1AAAAhwMAAAAA&#10;">
              <v:textbox style="mso-next-textbox:#Text Box 104" inset="2.376mm,1.188mm,2.376mm,1.188mm">
                <w:txbxContent>
                  <w:p w:rsidR="00621F5A" w:rsidRPr="008209A2" w:rsidRDefault="00621F5A" w:rsidP="008569FE">
                    <w:pPr>
                      <w:spacing w:line="240" w:lineRule="auto"/>
                      <w:ind w:left="-142" w:right="-122"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Факторы</w:t>
                    </w:r>
                    <w:r w:rsidR="00CA4D7D">
                      <w:rPr>
                        <w:spacing w:val="-10"/>
                        <w:sz w:val="15"/>
                        <w:szCs w:val="16"/>
                      </w:rPr>
                      <w:t xml:space="preserve"> 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изменения среды</w:t>
                    </w:r>
                  </w:p>
                </w:txbxContent>
              </v:textbox>
            </v:shape>
            <v:line id="Line 105" o:spid="_x0000_s1107" style="position:absolute;visibility:visible" from="21675,11762" to="21675,13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Zz0sIAAADcAAAADwAAAGRycy9kb3ducmV2LnhtbERP32vCMBB+F/Y/hBvsTVMHm1qNMlYG&#10;e9gEq/h8NmdTbC6lyWr23y8Dwbf7+H7eahNtKwbqfeNYwXSSgSCunG64VnDYf4znIHxA1tg6JgW/&#10;5GGzfhitMNfuyjsaylCLFMI+RwUmhC6X0leGLPqJ64gTd3a9xZBgX0vd4zWF21Y+Z9mrtNhwajDY&#10;0buh6lL+WAUzU+zkTBZf+20xNNNF/I7H00Kpp8f4tgQRKIa7+Ob+1Gl+9gL/z6QL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Zz0sIAAADcAAAADwAAAAAAAAAAAAAA&#10;AAChAgAAZHJzL2Rvd25yZXYueG1sUEsFBgAAAAAEAAQA+QAAAJADAAAAAA==&#10;">
              <v:stroke endarrow="block"/>
            </v:line>
            <v:line id="Line 107" o:spid="_x0000_s1109" style="position:absolute;visibility:visible" from="5355,12274" to="16523,1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PIvsQAAADcAAAADwAAAGRycy9kb3ducmV2LnhtbESPT4vCMBDF78J+hzAL3jRdD+p2jSIL&#10;ggf/oC57HpqxrTaTmsRav70RBG8zvDfv92Yya00lGnK+tKzgq5+AIM6sLjlX8HdY9MYgfEDWWFkm&#10;BXfyMJt+dCaYanvjHTX7kIsYwj5FBUUIdSqlzwoy6Pu2Jo7a0TqDIa4ul9rhLYabSg6SZCgNlhwJ&#10;Bdb0W1B23l9N5Gb5yl3+T+d2eVyvFhduvjeHrVLdz3b+AyJQG97m1/VSx/rJCJ7PxAnk9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w8i+xAAAANwAAAAPAAAAAAAAAAAA&#10;AAAAAKECAABkcnMvZG93bnJldi54bWxQSwUGAAAAAAQABAD5AAAAkgMAAAAA&#10;">
              <v:stroke dashstyle="dash"/>
            </v:line>
            <v:line id="Line 108" o:spid="_x0000_s1110" style="position:absolute;flip:x y;visibility:visible" from="5313,2449" to="5358,1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wAMcAAADcAAAADwAAAGRycy9kb3ducmV2LnhtbESPzW7CQAyE75X6DitX6qWCXVq1gsCC&#10;KqpK/JRDgAewsm6SNuuNslsIb48PlbjZmvHM59mi9406URfrwBZGQwOKuAiu5tLC8fA5GIOKCdlh&#10;E5gsXCjCYn5/N8PMhTPndNqnUkkIxwwtVCm1mdaxqMhjHIaWWLTv0HlMsnaldh2eJdw3+tmYN+2x&#10;ZmmosKVlRcXv/s9bMPn29Ws8WX+sf5pVbp62m/Cy21j7+NC/T0El6tPN/H+9coJvhFaekQn0/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PLAAxwAAANwAAAAPAAAAAAAA&#10;AAAAAAAAAKECAABkcnMvZG93bnJldi54bWxQSwUGAAAAAAQABAD5AAAAlQMAAAAA&#10;">
              <v:stroke dashstyle="dash"/>
            </v:line>
            <v:line id="Line 109" o:spid="_x0000_s1111" style="position:absolute;flip:y;visibility:visible" from="5371,2255" to="16525,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8kLsAAAADcAAAADwAAAGRycy9kb3ducmV2LnhtbERPTYvCMBC9L/gfwgje1lRB0a5RRFwR&#10;8WJd79NmNi3bTEqT1frvjSB4m8f7nMWqs7W4UusrxwpGwwQEceF0xUbBz/n7cwbCB2SNtWNScCcP&#10;q2XvY4Gpdjc+0TULRsQQ9ikqKENoUil9UZJFP3QNceR+XWsxRNgaqVu8xXBby3GSTKXFimNDiQ1t&#10;Sir+sn+rIN+uL+aQX7Z2zEe9M5MsZ5kpNeh36y8QgbrwFr/cex3nJ3N4PhMvkM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fJC7AAAAA3AAAAA8AAAAAAAAAAAAAAAAA&#10;oQIAAGRycy9kb3ducmV2LnhtbFBLBQYAAAAABAAEAPkAAACOAwAAAAA=&#10;">
              <v:stroke dashstyle="dash"/>
            </v:line>
            <v:shape id="Text Box 110" o:spid="_x0000_s1112" type="#_x0000_t202" style="position:absolute;left:3932;top:3287;width:1114;height:8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WGVsMA&#10;AADcAAAADwAAAGRycy9kb3ducmV2LnhtbESPQWvCQBCF7wX/wzIFL1I3kSqSukooVLw28eBxyI5J&#10;aHY2ZNcY/71zEHqb4b1575vdYXKdGmkIrWcD6TIBRVx523Jt4Fz+fGxBhYhssfNMBh4U4LCfve0w&#10;s/7OvzQWsVYSwiFDA02MfaZ1qBpyGJa+Jxbt6geHUdah1nbAu4S7Tq+SZKMdtiwNDfb03VD1V9yc&#10;gWnti1MfynyD6bVYjPFyzMtPY+bvU/4FKtIU/82v65MV/FTw5RmZQO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WGVsMAAADcAAAADwAAAAAAAAAAAAAAAACYAgAAZHJzL2Rv&#10;d25yZXYueG1sUEsFBgAAAAAEAAQA9QAAAIgDAAAAAA==&#10;" stroked="f">
              <v:textbox style="layout-flow:vertical;mso-layout-flow-alt:bottom-to-top;mso-next-textbox:#Text Box 110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этап 1 </w:t>
                    </w:r>
                  </w:p>
                </w:txbxContent>
              </v:textbox>
            </v:shape>
            <v:shape id="Text Box 111" o:spid="_x0000_s1113" type="#_x0000_t202" style="position:absolute;left:14535;top:9505;width:14438;height:22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tqsIA&#10;AADcAAAADwAAAGRycy9kb3ducmV2LnhtbERPTWsCMRC9F/wPYQRvNbutFd0apS0ovYlZDx6nm+lu&#10;6GaybFJd/30jCL3N433OajO4VpypD9azgnyagSCuvLFcKziW28cFiBCRDbaeScGVAmzWo4cVFsZf&#10;+EBnHWuRQjgUqKCJsSukDFVDDsPUd8SJ+/a9w5hgX0vT4yWFu1Y+ZdlcOrScGhrs6KOh6kf/OgUv&#10;u9l++bw9lfK0+LKlNfp9r7VSk/Hw9goi0hD/xXf3p0nz8xxuz6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ti2qwgAAANwAAAAPAAAAAAAAAAAAAAAAAJgCAABkcnMvZG93&#10;bnJldi54bWxQSwUGAAAAAAQABAD1AAAAhwMAAAAA&#10;">
              <v:textbox style="mso-next-textbox:#Text Box 111" inset="2.376mm,1.188mm,2.376mm,1.188mm">
                <w:txbxContent>
                  <w:p w:rsidR="00621F5A" w:rsidRPr="008209A2" w:rsidRDefault="00621F5A" w:rsidP="008569FE">
                    <w:pPr>
                      <w:spacing w:line="240" w:lineRule="auto"/>
                      <w:ind w:left="-142" w:right="-123"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Условия изменения бизнес-процессов</w:t>
                    </w:r>
                  </w:p>
                </w:txbxContent>
              </v:textbox>
            </v:shape>
            <v:line id="Line 112" o:spid="_x0000_s1114" style="position:absolute;flip:y;visibility:visible" from="8861,2863" to="14966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o1bsIAAADcAAAADwAAAGRycy9kb3ducmV2LnhtbERPS4vCMBC+L/gfwgheFk11YSnVKL4K&#10;C3vZ+rgPzdgWm0lootZ/bxYW9jYf33MWq9604k6dbywrmE4SEMSl1Q1XCk7HfJyC8AFZY2uZFDzJ&#10;w2o5eFtgpu2DC7ofQiViCPsMFdQhuExKX9Zk0E+sI47cxXYGQ4RdJXWHjxhuWjlLkk9psOHYUKOj&#10;bU3l9XAzCt4/9jvn0jTPi51tftx5X2y+T0qNhv16DiJQH/7Ff+4vHedPZ/D7TLxAL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1o1bsIAAADcAAAADwAAAAAAAAAAAAAA&#10;AAChAgAAZHJzL2Rvd25yZXYueG1sUEsFBgAAAAAEAAQA+QAAAJADAAAAAA==&#10;">
              <v:stroke startarrow="block" endarrow="block"/>
            </v:line>
            <v:line id="Line 113" o:spid="_x0000_s1115" style="position:absolute;visibility:visible" from="27595,2863" to="34595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/EIMIAAADcAAAADwAAAGRycy9kb3ducmV2LnhtbERPTWvCQBC9C/0PyxS86UYLItFVpNCS&#10;SxFt6XnMjkk0Oxuz22z017tCwds83ucs172pRUetqywrmIwTEMS51RUXCn6+P0ZzEM4ja6wtk4Ir&#10;OVivXgZLTLUNvKNu7wsRQ9ilqKD0vkmldHlJBt3YNsSRO9rWoI+wLaRuMcRwU8tpksykwYpjQ4kN&#10;vZeUn/d/RkESbp/yJLOq22Zfl9Acwu/0EpQavvabBQhPvX+K/92ZjvMnb/B4Jl4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/EIMIAAADcAAAADwAAAAAAAAAAAAAA&#10;AAChAgAAZHJzL2Rvd25yZXYueG1sUEsFBgAAAAAEAAQA+QAAAJADAAAAAA==&#10;">
              <v:stroke startarrow="block" endarrow="block"/>
            </v:line>
            <v:roundrect id="AutoShape 114" o:spid="_x0000_s1116" style="position:absolute;left:14921;top:2448;width:12674;height:175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W8scUA&#10;AADcAAAADwAAAGRycy9kb3ducmV2LnhtbERPS2sCMRC+C/0PYQq9SM1aititUawiLS0etC+8DZtx&#10;s3YzWZLobv99UxC8zcf3nMmss7U4kQ+VYwXDQQaCuHC64lLBx/vqdgwiRGSNtWNS8EsBZtOr3gRz&#10;7Vre0GkbS5FCOOSowMTY5FKGwpDFMHANceL2zluMCfpSao9tCre1vMuykbRYcWow2NDCUPGzPVoF&#10;u9flZ//wvHpqv9eb7OFofBh/vSl1c93NH0FE6uJFfHa/6DR/eA//z6QL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byxxQAAANwAAAAPAAAAAAAAAAAAAAAAAJgCAABkcnMv&#10;ZG93bnJldi54bWxQSwUGAAAAAAQABAD1AAAAigMAAAAA&#10;">
              <v:textbox style="mso-next-textbox:#AutoShape 114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Внешняя среда</w:t>
                    </w:r>
                  </w:p>
                </w:txbxContent>
              </v:textbox>
            </v:roundrect>
            <v:roundrect id="AutoShape 115" o:spid="_x0000_s1117" style="position:absolute;left:5680;top:6010;width:7213;height:295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ZKsUA&#10;AADcAAAADwAAAGRycy9kb3ducmV2LnhtbERPS2sCMRC+C/0PYQq9SM1aqNitUawiLS0etC+8DZtx&#10;s3YzWZLobv99UxC8zcf3nMmss7U4kQ+VYwXDQQaCuHC64lLBx/vqdgwiRGSNtWNS8EsBZtOr3gRz&#10;7Vre0GkbS5FCOOSowMTY5FKGwpDFMHANceL2zluMCfpSao9tCre1vMuykbRYcWow2NDCUPGzPVoF&#10;u9flZ//wvHpqv9eb7OFofBh/vSl1c93NH0FE6uJFfHa/6DR/eA//z6QL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RkqxQAAANwAAAAPAAAAAAAAAAAAAAAAAJgCAABkcnMv&#10;ZG93bnJldi54bWxQSwUGAAAAAAQABAD1AAAAigMAAAAA&#10;">
              <v:textbox style="mso-next-textbox:#AutoShape 115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Сопряженная</w:t>
                    </w:r>
                  </w:p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среда</w:t>
                    </w:r>
                  </w:p>
                </w:txbxContent>
              </v:textbox>
            </v:roundrect>
            <v:roundrect id="AutoShape 116" o:spid="_x0000_s1118" style="position:absolute;left:31117;top:6077;width:7219;height:301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HXcUA&#10;AADcAAAADwAAAGRycy9kb3ducmV2LnhtbERPS2sCMRC+F/ofwhR6KTWrB9GtUVpFWpQetA/xNmym&#10;m62byZJEd/33jVDwNh/fcyazztbiRD5UjhX0exkI4sLpiksFnx/LxxGIEJE11o5JwZkCzKa3NxPM&#10;tWt5Q6dtLEUK4ZCjAhNjk0sZCkMWQ881xIn7cd5iTNCXUntsU7it5SDLhtJixanBYENzQ8Vhe7QK&#10;9qvF18Pv6/Kl3b1vsvHR+DD6Xit1f9c9P4GI1MWr+N/9ptP8/hAuz6QL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24ddxQAAANwAAAAPAAAAAAAAAAAAAAAAAJgCAABkcnMv&#10;ZG93bnJldi54bWxQSwUGAAAAAAQABAD1AAAAigMAAAAA&#10;">
              <v:textbox style="mso-next-textbox:#AutoShape 116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Внутренняя</w:t>
                    </w:r>
                  </w:p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среда</w:t>
                    </w:r>
                  </w:p>
                </w:txbxContent>
              </v:textbox>
            </v:roundrect>
            <v:line id="Line 117" o:spid="_x0000_s1119" style="position:absolute;visibility:visible" from="21464,4333" to="21465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e48MAAADcAAAADwAAAGRycy9kb3ducmV2LnhtbERPyWrDMBC9B/oPYgq9JbJ7qBMnSig1&#10;gR7aQhZ6nloTy9QaGUtxlL+PCoXc5vHWWW2i7cRIg28dK8hnGQji2umWGwXHw3Y6B+EDssbOMSm4&#10;kofN+mGywlK7C+9o3IdGpBD2JSowIfSllL42ZNHPXE+cuJMbLIYEh0bqAS8p3HbyOctepMWWU4PB&#10;nt4M1b/7s1VQmGonC1l9HL6qsc0X8TN+/yyUenqMr0sQgWK4i//d7zrNzwv4eyZd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x3uPDAAAA3AAAAA8AAAAAAAAAAAAA&#10;AAAAoQIAAGRycy9kb3ducmV2LnhtbFBLBQYAAAAABAAEAPkAAACRAwAAAAA=&#10;">
              <v:stroke endarrow="block"/>
            </v:line>
            <v:line id="Line 118" o:spid="_x0000_s1120" style="position:absolute;visibility:visible" from="12893,6826" to="14496,6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5KkcUAAADc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Umj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5KkcUAAADcAAAADwAAAAAAAAAA&#10;AAAAAAChAgAAZHJzL2Rvd25yZXYueG1sUEsFBgAAAAAEAAQA+QAAAJMDAAAAAA==&#10;">
              <v:stroke endarrow="block"/>
            </v:line>
            <v:line id="Line 119" o:spid="_x0000_s1121" style="position:absolute;visibility:visible" from="28973,6819" to="30924,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Vm1cMAAADcAAAADwAAAGRycy9kb3ducmV2LnhtbERP22rCQBB9L/Qflin4pptICZpmE0QQ&#10;SoWCN/Bxmh2TYHY2ZLea5uu7BaFvczjXyYrBtOJGvWssK4hnEQji0uqGKwXHw2a6AOE8ssbWMin4&#10;IQdF/vyUYartnXd02/tKhBB2KSqove9SKV1Zk0E3sx1x4C62N+gD7Cupe7yHcNPKeRQl0mDDoaHG&#10;jtY1ldf9t1GAcj36xW7Yvi5PRp4/V8npa/xQavIyrN5AeBr8v/jhftdhfryEv2fCBT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VZtXDAAAA3AAAAA8AAAAAAAAAAAAA&#10;AAAAoQIAAGRycy9kb3ducmV2LnhtbFBLBQYAAAAABAAEAPkAAACRAwAAAAA=&#10;">
              <v:stroke startarrow="block"/>
            </v:line>
            <v:line id="Line 121" o:spid="_x0000_s1122" style="position:absolute;visibility:visible" from="21464,8280" to="21465,9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gpscIAAADcAAAADwAAAGRycy9kb3ducmV2LnhtbERPS2sCMRC+F/wPYYTeanY91Lo1irgI&#10;PdSCDzxPN9PN0s1k2cQ1/nsjFHqbj+85i1W0rRio941jBfkkA0FcOd1wreB03L68gfABWWPrmBTc&#10;yMNqOXpaYKHdlfc0HEItUgj7AhWYELpCSl8ZsugnriNO3I/rLYYE+1rqHq8p3LZymmWv0mLDqcFg&#10;RxtD1e/hYhXMTLmXM1l+Hr/KocnncRfP33Olnsdx/Q4iUAz/4j/3h07zpzk8nk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gpscIAAADcAAAADwAAAAAAAAAAAAAA&#10;AAChAgAAZHJzL2Rvd25yZXYueG1sUEsFBgAAAAAEAAQA+QAAAJADAAAAAA==&#10;">
              <v:stroke endarrow="block"/>
            </v:line>
            <v:shape id="Text Box 123" o:spid="_x0000_s1124" type="#_x0000_t202" style="position:absolute;left:4966;top:21833;width:9570;height:312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FpGsEA&#10;AADcAAAADwAAAGRycy9kb3ducmV2LnhtbERPS2sCMRC+C/0PYQq9abZbELsaRQuCxYuP4nnYzD50&#10;M1mSuG7/vREEb/PxPWe26E0jOnK+tqzgc5SAIM6trrlU8HdcDycgfEDW2FgmBf/kYTF/G8ww0/bG&#10;e+oOoRQxhH2GCqoQ2kxKn1dk0I9sSxy5wjqDIUJXSu3wFsNNI9MkGUuDNceGClv6qSi/HK5GwbFb&#10;+c3+HL71b7GS6bbYpSe3VOrjvV9OQQTqw0v8dG90nJ9+weOZe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BaRrBAAAA3AAAAA8AAAAAAAAAAAAAAAAAmAIAAGRycy9kb3du&#10;cmV2LnhtbFBLBQYAAAAABAAEAPUAAACGAwAAAAA=&#10;">
              <v:textbox style="mso-next-textbox:#Text Box 123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Результатные 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br/>
                      <w:t>показатели</w:t>
                    </w:r>
                  </w:p>
                </w:txbxContent>
              </v:textbox>
            </v:shape>
            <v:shape id="Text Box 124" o:spid="_x0000_s1125" type="#_x0000_t202" style="position:absolute;left:4973;top:29530;width:9995;height:27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xbsEA&#10;AADcAAAADwAAAGRycy9kb3ducmV2LnhtbERPS2sCMRC+C/0PYQq9abZLEbsaRQuCxYuP4nnYzD50&#10;M1mSuG7/vREEb/PxPWe26E0jOnK+tqzgc5SAIM6trrlU8HdcDycgfEDW2FgmBf/kYTF/G8ww0/bG&#10;e+oOoRQxhH2GCqoQ2kxKn1dk0I9sSxy5wjqDIUJXSu3wFsNNI9MkGUuDNceGClv6qSi/HK5GwbFb&#10;+c3+HL71b7GS6bbYpSe3VOrjvV9OQQTqw0v8dG90nJ9+weOZe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o8W7BAAAA3AAAAA8AAAAAAAAAAAAAAAAAmAIAAGRycy9kb3du&#10;cmV2LnhtbFBLBQYAAAAABAAEAPUAAACGAwAAAAA=&#10;">
              <v:textbox style="mso-next-textbox:#Text Box 124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Результативные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br/>
                      <w:t>показатели</w:t>
                    </w:r>
                  </w:p>
                </w:txbxContent>
              </v:textbox>
            </v:shape>
            <v:shape id="Text Box 125" o:spid="_x0000_s1126" type="#_x0000_t202" style="position:absolute;left:922;top:23494;width:1636;height:6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7vc8EA&#10;AADcAAAADwAAAGRycy9kb3ducmV2LnhtbERPS2vCQBC+F/wPywheSrOJ1FCiawiFitcmHjwO2ckD&#10;s7Mhu43pv3eFQm/z8T3nkC9mEDNNrresIIliEMS11T23Ci7V19sHCOeRNQ6WScEvOciPq5cDZtre&#10;+Zvm0rcihLDLUEHn/ZhJ6eqODLrIjsSBa+xk0Ac4tVJPeA/hZpDbOE6lwZ5DQ4cjfXZU38ofo2DZ&#10;2fI8uqpIMWnK19lfT0X1rtRmvRR7EJ4W/y/+c591mL/dwfOZcIE8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u73PBAAAA3AAAAA8AAAAAAAAAAAAAAAAAmAIAAGRycy9kb3du&#10;cmV2LnhtbFBLBQYAAAAABAAEAPUAAACGAwAAAAA=&#10;" stroked="f">
              <v:textbox style="layout-flow:vertical;mso-layout-flow-alt:bottom-to-top;mso-next-textbox:#Text Box 125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этап 2 </w:t>
                    </w:r>
                  </w:p>
                </w:txbxContent>
              </v:textbox>
            </v:shape>
            <v:shape id="Text Box 126" o:spid="_x0000_s1127" type="#_x0000_t202" style="position:absolute;left:4973;top:17824;width:9892;height:34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bKgsIA&#10;AADcAAAADwAAAGRycy9kb3ducmV2LnhtbERPyWrDMBC9F/IPYgK51XJ9CK0bJSSBQEoutV16Hqzx&#10;0lojI6mO8/dRodDbPN46m91sBjGR871lBU9JCoK4trrnVsFHdXp8BuEDssbBMim4kYfddvGwwVzb&#10;Kxc0laEVMYR9jgq6EMZcSl93ZNAndiSOXGOdwRCha6V2eI3hZpBZmq6lwZ5jQ4cjHTuqv8sfo6Ca&#10;Dv5cfIUX/dYcZHZp3rNPt1dqtZz3ryACzeFf/Oc+6zg/W8PvM/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9sqCwgAAANwAAAAPAAAAAAAAAAAAAAAAAJgCAABkcnMvZG93&#10;bnJldi54bWxQSwUGAAAAAAQABAD1AAAAhwMAAAAA&#10;">
              <v:textbox style="mso-next-textbox:#Text Box 126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Тенденции изменений бизнес-процессов</w:t>
                    </w:r>
                  </w:p>
                </w:txbxContent>
              </v:textbox>
            </v:shape>
            <v:line id="Line 128" o:spid="_x0000_s1129" style="position:absolute;visibility:visible" from="2718,12777" to="12893,12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bd1cMAAADcAAAADwAAAGRycy9kb3ducmV2LnhtbESPQWvCQBCF7wX/wzJCb3VjwFJSV5Gi&#10;IqWXRr1PstNNaHY2ZFdN/33nIHib4b1575vlevSdutIQ28AG5rMMFHEdbMvOwOm4e3kDFROyxS4w&#10;GfijCOvV5GmJhQ03/qZrmZySEI4FGmhS6gutY92QxzgLPbFoP2HwmGQdnLYD3iTcdzrPslftsWVp&#10;aLCnj4bq3/LiDVTbzdl9Vuetz/nL7t2irFiXxjxPx807qERjepjv1wcr+LnQyjMygV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m3dXDAAAA3AAAAA8AAAAAAAAAAAAA&#10;AAAAoQIAAGRycy9kb3ducmV2LnhtbFBLBQYAAAAABAAEAPkAAACRAwAAAAA=&#10;">
              <v:stroke dashstyle="dash"/>
            </v:line>
            <v:line id="Line 129" o:spid="_x0000_s1130" style="position:absolute;flip:x;visibility:visible" from="2557,12776" to="2743,3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p4TsEAAADcAAAADwAAAGRycy9kb3ducmV2LnhtbERPTWvCQBC9F/wPywje6saApUY3QcSK&#10;lF4a9T7JjptgdjZkt5r++26h0Ns83udsitF24k6Dbx0rWMwTEMS10y0bBefT2/MrCB+QNXaOScE3&#10;eSjyydMGM+0e/En3MhgRQ9hnqKAJoc+k9HVDFv3c9cSRu7rBYohwMFIP+IjhtpNpkrxIiy3HhgZ7&#10;2jVU38ovq6Daby/mvbrsbcof+mCWZcWyVGo2HbdrEIHG8C/+cx91nJ+u4PeZeIHM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6nhOwQAAANwAAAAPAAAAAAAAAAAAAAAA&#10;AKECAABkcnMvZG93bnJldi54bWxQSwUGAAAAAAQABAD5AAAAjwMAAAAA&#10;">
              <v:stroke dashstyle="dash"/>
            </v:line>
            <v:line id="Line 130" o:spid="_x0000_s1131" style="position:absolute;flip:y;visibility:visible" from="2718,39044" to="18972,3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lHDsMAAADcAAAADwAAAGRycy9kb3ducmV2LnhtbESPQWvCQBCF7wX/wzJCb3VTi0VSVxHR&#10;IsVLo94n2ekmNDsbsluN/75zELzN8N68981iNfhWXaiPTWADr5MMFHEVbMPOwOm4e5mDignZYhuY&#10;DNwowmo5elpgbsOVv+lSJKckhGOOBuqUulzrWNXkMU5CRyzaT+g9Jll7p22PVwn3rZ5m2bv22LA0&#10;1NjRpqbqt/jzBsrt+uy+yvPWT/lgP92sKFkXxjyPh/UHqERDepjv13sr+G+CL8/IBHr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JRw7DAAAA3AAAAA8AAAAAAAAAAAAA&#10;AAAAoQIAAGRycy9kb3ducmV2LnhtbFBLBQYAAAAABAAEAPkAAACRAwAAAAA=&#10;">
              <v:stroke dashstyle="dash"/>
            </v:line>
            <v:shape id="Text Box 131" o:spid="_x0000_s1132" type="#_x0000_t202" style="position:absolute;left:4078;top:26551;width:5712;height:21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EK8EA&#10;AADcAAAADwAAAGRycy9kb3ducmV2LnhtbERPS2sCMRC+F/wPYQRvNesKUrdGUaGgeKlr6XnYzD7q&#10;ZrIk6br+eyMUepuP7zmrzWBa0ZPzjWUFs2kCgriwuuFKwdfl4/UNhA/IGlvLpOBOHjbr0csKM21v&#10;fKY+D5WIIewzVFCH0GVS+qImg35qO+LIldYZDBG6SmqHtxhuWpkmyUIabDg21NjRvqbimv8aBZd+&#10;5w/nn7DUx3In01P5mX67rVKT8bB9BxFoCP/iP/dBx/nzG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GxCvBAAAA3AAAAA8AAAAAAAAAAAAAAAAAmAIAAGRycy9kb3du&#10;cmV2LnhtbFBLBQYAAAAABAAEAPUAAACGAwAAAAA=&#10;">
              <v:textbox style="mso-next-textbox:#Text Box 131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>Н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атуральные</w:t>
                    </w:r>
                  </w:p>
                </w:txbxContent>
              </v:textbox>
            </v:shape>
            <v:shape id="Text Box 132" o:spid="_x0000_s1133" type="#_x0000_t202" style="position:absolute;left:10022;top:26544;width:6395;height:21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RaXMEA&#10;AADcAAAADwAAAGRycy9kb3ducmV2LnhtbERPS2sCMRC+C/0PYQq9abZbELsaRQuCxYuP4nnYzD50&#10;M1mSuG7/vREEb/PxPWe26E0jOnK+tqzgc5SAIM6trrlU8HdcDycgfEDW2FgmBf/kYTF/G8ww0/bG&#10;e+oOoRQxhH2GCqoQ2kxKn1dk0I9sSxy5wjqDIUJXSu3wFsNNI9MkGUuDNceGClv6qSi/HK5GwbFb&#10;+c3+HL71b7GS6bbYpSe3VOrjvV9OQQTqw0v8dG90nP+VwuOZe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UWlzBAAAA3AAAAA8AAAAAAAAAAAAAAAAAmAIAAGRycy9kb3du&#10;cmV2LnhtbFBLBQYAAAAABAAEAPUAAACGAwAAAAA=&#10;">
              <v:textbox style="mso-next-textbox:#Text Box 132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>С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тоимостные</w:t>
                    </w:r>
                  </w:p>
                </w:txbxContent>
              </v:textbox>
            </v:shape>
            <v:line id="Line 133" o:spid="_x0000_s1134" style="position:absolute;flip:x;visibility:visible" from="6937,24948" to="8070,26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DDE8UAAADc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LIPrM3ECv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DDE8UAAADcAAAADwAAAAAAAAAA&#10;AAAAAAChAgAAZHJzL2Rvd25yZXYueG1sUEsFBgAAAAAEAAQA+QAAAJMDAAAAAA==&#10;">
              <v:stroke endarrow="block"/>
            </v:line>
            <v:line id="Line 134" o:spid="_x0000_s1135" style="position:absolute;visibility:visible" from="11580,24948" to="13223,26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Yc9MMAAADcAAAADwAAAGRycy9kb3ducmV2LnhtbERPTWsCMRC9C/0PYQq9aVYrVbdGkS6C&#10;ByuopefpZrpZupksm3SN/94UCt7m8T5nuY62ET11vnasYDzKQBCXTtdcKfg4b4dzED4ga2wck4Ir&#10;eVivHgZLzLW78JH6U6hECmGfowITQptL6UtDFv3ItcSJ+3adxZBgV0nd4SWF20ZOsuxFWqw5NRhs&#10;6c1Q+XP6tQpmpjjKmSz250PR1+NFfI+fXwulnh7j5hVEoBju4n/3Tqf5z1P4eyZd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WHPTDAAAA3AAAAA8AAAAAAAAAAAAA&#10;AAAAoQIAAGRycy9kb3ducmV2LnhtbFBLBQYAAAAABAAEAPkAAACRAwAAAAA=&#10;">
              <v:stroke endarrow="block"/>
            </v:line>
            <v:shape id="Text Box 135" o:spid="_x0000_s1136" type="#_x0000_t202" style="position:absolute;left:5371;top:32730;width:8919;height:1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3CKMIA&#10;AADcAAAADwAAAGRycy9kb3ducmV2LnhtbERPS2sCMRC+F/wPYYTeataVFl2NooJg6aU+8DxsZh+6&#10;mSxJXLf/vikUvM3H95zFqjeN6Mj52rKC8SgBQZxbXXOp4HzavU1B+ICssbFMCn7Iw2o5eFlgpu2D&#10;D9QdQyliCPsMFVQhtJmUPq/IoB/ZljhyhXUGQ4SulNrhI4abRqZJ8iEN1hwbKmxpW1F+O96NglO3&#10;8fvDNcz0Z7GR6VfxnV7cWqnXYb+egwjUh6f4373Xcf7kHf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/cIowgAAANwAAAAPAAAAAAAAAAAAAAAAAJgCAABkcnMvZG93&#10;bnJldi54bWxQSwUGAAAAAAQABAD1AAAAhwMAAAAA&#10;">
              <v:textbox style="mso-next-textbox:#Text Box 135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right="-16"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>П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роизводственные</w:t>
                    </w:r>
                  </w:p>
                </w:txbxContent>
              </v:textbox>
            </v:shape>
            <v:shape id="Text Box 136" o:spid="_x0000_s1137" type="#_x0000_t202" style="position:absolute;left:5313;top:34622;width:8919;height:17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9cX8EA&#10;AADcAAAADwAAAGRycy9kb3ducmV2LnhtbERPS2sCMRC+F/wPYQRvNesWpK5GUUFQeqkPPA+b2Ydu&#10;JkuSruu/N4VCb/PxPWex6k0jOnK+tqxgMk5AEOdW11wquJx3758gfEDW2FgmBU/ysFoO3haYafvg&#10;I3WnUIoYwj5DBVUIbSalzysy6Me2JY5cYZ3BEKErpXb4iOGmkWmSTKXBmmNDhS1tK8rvpx+j4Nxt&#10;/P54CzN9KDYy/Sq+06tbKzUa9us5iEB9+Bf/ufc6zv+Ywu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vXF/BAAAA3AAAAA8AAAAAAAAAAAAAAAAAmAIAAGRycy9kb3du&#10;cmV2LnhtbFBLBQYAAAAABAAEAPUAAACGAwAAAAA=&#10;">
              <v:textbox style="mso-next-textbox:#Text Box 136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>Э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кономические</w:t>
                    </w:r>
                  </w:p>
                </w:txbxContent>
              </v:textbox>
            </v:shape>
            <v:shape id="Text Box 137" o:spid="_x0000_s1138" type="#_x0000_t202" style="position:absolute;left:5371;top:36804;width:8951;height:18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5xMIA&#10;AADcAAAADwAAAGRycy9kb3ducmV2LnhtbERPS2sCMRC+F/wPYYTeatYVWl2NooJg6aU+8DxsZh+6&#10;mSxJXLf/vikUvM3H95zFqjeN6Mj52rKC8SgBQZxbXXOp4HzavU1B+ICssbFMCn7Iw2o5eFlgpu2D&#10;D9QdQyliCPsMFVQhtJmUPq/IoB/ZljhyhXUGQ4SulNrhI4abRqZJ8i4N1hwbKmxpW1F+O96NglO3&#10;8fvDNcz0Z7GR6VfxnV7cWqnXYb+egwjUh6f4373Xcf7kA/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Y/nEwgAAANwAAAAPAAAAAAAAAAAAAAAAAJgCAABkcnMvZG93&#10;bnJldi54bWxQSwUGAAAAAAQABAD1AAAAhwMAAAAA&#10;">
              <v:textbox style="mso-next-textbox:#Text Box 137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>Ф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инансовые</w:t>
                    </w:r>
                  </w:p>
                </w:txbxContent>
              </v:textbox>
            </v:shape>
            <v:group id="Group 138" o:spid="_x0000_s1139" style="position:absolute;left:3788;top:19446;width:1178;height:11668" coordorigin="2355,3854" coordsize="186,28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<v:line id="Line 139" o:spid="_x0000_s1140" style="position:absolute;flip:y;visibility:visible" from="2355,6727" to="2535,6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0+cUAAADcAAAADwAAAGRycy9kb3ducmV2LnhtbESPT2vCQBDF70K/wzIFL0E3NSA1ukr/&#10;KBTEg6kHj0N2moRmZ0N2qvHbdwsFbzO893vzZrUZXKsu1IfGs4GnaQqKuPS24crA6XM3eQYVBNli&#10;65kM3CjAZv0wWmFu/ZWPdCmkUjGEQ44GapEu1zqUNTkMU98RR+3L9w4lrn2lbY/XGO5aPUvTuXbY&#10;cLxQY0dvNZXfxY+LNXYHfs+y5NXpJFnQ9iz7VIsx48fhZQlKaJC7+Z/+sJHLFvD3TJx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uj0+cUAAADcAAAADwAAAAAAAAAA&#10;AAAAAAChAgAAZHJzL2Rvd25yZXYueG1sUEsFBgAAAAAEAAQA+QAAAJMDAAAAAA==&#10;">
                <v:stroke endarrow="block"/>
              </v:line>
              <v:line id="Line 140" o:spid="_x0000_s1141" style="position:absolute;flip:y;visibility:visible" from="2355,4829" to="2541,4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QuGcUAAADcAAAADwAAAGRycy9kb3ducmV2LnhtbESPQUvDQBCF74L/YRnBS2g3WhGN2RTb&#10;WhCKB1sPHofsmASzsyE7beO/dw6Ct3nM+968KZdT6M2JxtRFdnAzz8EQ19F33Dj4OGxnD2CSIHvs&#10;I5ODH0qwrC4vSix8PPM7nfbSGA3hVKCDVmQorE11SwHTPA7EuvuKY0BROTbWj3jW8NDb2zy/twE7&#10;1gstDrRuqf7eH4PW2L7xZrHIVsFm2SO9fMout+Lc9dX0/ARGaJJ/8x/96pW70/r6jE5g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QuGcUAAADcAAAADwAAAAAAAAAA&#10;AAAAAAChAgAAZHJzL2Rvd25yZXYueG1sUEsFBgAAAAAEAAQA+QAAAJMDAAAAAA==&#10;">
                <v:stroke endarrow="block"/>
              </v:line>
              <v:line id="Line 141" o:spid="_x0000_s1142" style="position:absolute;flip:y;visibility:visible" from="2355,3854" to="2355,6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  <v:line id="Line 142" o:spid="_x0000_s1143" style="position:absolute;visibility:visible" from="2355,3854" to="2535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</v:group>
            <v:group id="Group 143" o:spid="_x0000_s1144" style="position:absolute;left:14200;top:30175;width:2157;height:7704" coordorigin="3995,6721" coordsize="340,1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<v:line id="Line 144" o:spid="_x0000_s1145" style="position:absolute;visibility:visible" from="4000,8624" to="4335,8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fmVsIAAADcAAAADwAAAGRycy9kb3ducmV2LnhtbERP24rCMBB9F/Yfwgi+aaoU0a6xFGFB&#10;VljwBj7ONmNbbCalyWrXrzeC4NscznUWaWdqcaXWVZYVjEcRCOLc6ooLBYf913AGwnlkjbVlUvBP&#10;DtLlR2+BibY33tJ15wsRQtglqKD0vkmkdHlJBt3INsSBO9vWoA+wLaRu8RbCTS0nUTSVBisODSU2&#10;tCopv+z+jAKUq7ufbbtNPD8aefrJpsff+7dSg36XfYLw1Pm3+OVe6zA/juH5TLh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ifmVsIAAADcAAAADwAAAAAAAAAAAAAA&#10;AAChAgAAZHJzL2Rvd25yZXYueG1sUEsFBgAAAAAEAAQA+QAAAJADAAAAAA==&#10;">
                <v:stroke startarrow="block"/>
              </v:line>
              <v:line id="Line 145" o:spid="_x0000_s1146" style="position:absolute;visibility:visible" from="4000,8065" to="4335,8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tDzcQAAADcAAAADwAAAGRycy9kb3ducmV2LnhtbERPTWvCQBC9F/oflhF6qxtLFBvdBBGE&#10;UkHQVuhxzE6T0OxsyK5Jml/vFgre5vE+Z50NphYdta6yrGA2jUAQ51ZXXCj4/Ng9L0E4j6yxtkwK&#10;fslBlj4+rDHRtucjdSdfiBDCLkEFpfdNIqXLSzLoprYhDty3bQ36ANtC6hb7EG5q+RJFC2mw4tBQ&#10;YkPbkvKf09UoQLkd/fI47OPXs5Ffh83ifBnflXqaDJsVCE+Dv4v/3W86zI/n8PdMuEC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0PNxAAAANwAAAAPAAAAAAAAAAAA&#10;AAAAAKECAABkcnMvZG93bnJldi54bWxQSwUGAAAAAAQABAD5AAAAkgMAAAAA&#10;">
                <v:stroke startarrow="block"/>
              </v:line>
              <v:line id="Line 146" o:spid="_x0000_s1147" style="position:absolute;visibility:visible" from="3995,7486" to="4330,7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ndusIAAADcAAAADwAAAGRycy9kb3ducmV2LnhtbERP24rCMBB9F/yHMAu+aboixe0aSxEE&#10;URC8wT7ONrNt2WZSmqjVrzeC4NscznVmaWdqcaHWVZYVfI4iEMS51RUXCo6H5XAKwnlkjbVlUnAj&#10;B+m835thou2Vd3TZ+0KEEHYJKii9bxIpXV6SQTeyDXHg/mxr0AfYFlK3eA3hppbjKIqlwYpDQ4kN&#10;LUrK//dnowDl4u6nu24z+ToZ+bPN4tPvfa3U4KPLvkF46vxb/HKvdJg/ieH5TLh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ndusIAAADcAAAADwAAAAAAAAAAAAAA&#10;AAChAgAAZHJzL2Rvd25yZXYueG1sUEsFBgAAAAAEAAQA+QAAAJADAAAAAA==&#10;">
                <v:stroke startarrow="block"/>
              </v:line>
              <v:line id="Line 147" o:spid="_x0000_s1148" style="position:absolute;flip:y;visibility:visible" from="4330,6732" to="4330,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6gFcQAAADcAAAADwAAAGRycy9kb3ducmV2LnhtbERPTWsCMRC9C/6HMIVepGYtYnU1ihQK&#10;PXipLSvexs10s+xmsk1S3f77RhC8zeN9zmrT21acyYfasYLJOANBXDpdc6Xg6/PtaQ4iRGSNrWNS&#10;8EcBNuvhYIW5dhf+oPM+ViKFcMhRgYmxy6UMpSGLYew64sR9O28xJugrqT1eUrht5XOWzaTFmlOD&#10;wY5eDZXN/tcqkPPd6MdvT9OmaA6HhSnKojvulHp86LdLEJH6eBff3O86zZ++wP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XqAVxAAAANwAAAAPAAAAAAAAAAAA&#10;AAAAAKECAABkcnMvZG93bnJldi54bWxQSwUGAAAAAAQABAD5AAAAkgMAAAAA&#10;"/>
              <v:line id="Line 148" o:spid="_x0000_s1149" style="position:absolute;flip:x;visibility:visible" from="4116,6721" to="4330,6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0Z8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t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wTRnxwAAANwAAAAPAAAAAAAA&#10;AAAAAAAAAKECAABkcnMvZG93bnJldi54bWxQSwUGAAAAAAQABAD5AAAAlQMAAAAA&#10;"/>
            </v:group>
            <v:line id="Line 150" o:spid="_x0000_s1150" style="position:absolute;flip:y;visibility:visible" from="38336,19242" to="40687,19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6uvMcAAADcAAAADwAAAGRycy9kb3ducmV2LnhtbESPQUsDMRCF74L/IYzgRdqsoqVum5Yi&#10;CB56aZUt3qabcbPsZrImsV3/vXMoeJvhvXnvm+V69L06UUxtYAP30wIUcR1sy42Bj/fXyRxUysgW&#10;+8Bk4JcSrFfXV0ssbTjzjk773CgJ4VSiAZfzUGqdakce0zQMxKJ9hegxyxobbSOeJdz3+qEoZtpj&#10;y9LgcKAXR3W3//EG9Hx79x03x8eu6g6HZ1fV1fC5Neb2ZtwsQGUa87/5cv1mBf9J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bq68xwAAANwAAAAPAAAAAAAA&#10;AAAAAAAAAKECAABkcnMvZG93bnJldi54bWxQSwUGAAAAAAQABAD5AAAAlQMAAAAA&#10;"/>
            <v:shape id="Text Box 151" o:spid="_x0000_s1151" type="#_x0000_t202" style="position:absolute;left:29140;top:21481;width:10600;height:27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khi8EA&#10;AADcAAAADwAAAGRycy9kb3ducmV2LnhtbERPS2sCMRC+F/wPYQRvNeuCUrdGUaGgeKlr6XnYzD7q&#10;ZrIk6br+eyMUepuP7zmrzWBa0ZPzjWUFs2kCgriwuuFKwdfl4/UNhA/IGlvLpOBOHjbr0csKM21v&#10;fKY+D5WIIewzVFCH0GVS+qImg35qO+LIldYZDBG6SmqHtxhuWpkmyUIabDg21NjRvqbimv8aBZd+&#10;5w/nn7DUx3In01P5mX67rVKT8bB9BxFoCP/iP/dBx/nzG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ZIYvBAAAA3AAAAA8AAAAAAAAAAAAAAAAAmAIAAGRycy9kb3du&#10;cmV2LnhtbFBLBQYAAAAABAAEAPUAAACGAwAAAAA=&#10;">
              <v:textbox style="mso-next-textbox:#Text Box 151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right="-40"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Производственно-экономические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t xml:space="preserve"> индикаторы</w:t>
                    </w:r>
                  </w:p>
                </w:txbxContent>
              </v:textbox>
            </v:shape>
            <v:shape id="Text Box 152" o:spid="_x0000_s1152" type="#_x0000_t202" style="position:absolute;left:29140;top:28731;width:10626;height:25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//MEA&#10;AADcAAAADwAAAGRycy9kb3ducmV2LnhtbERPS2sCMRC+C/0PYQq9abYLFbsaRQuCxYuP4nnYzD50&#10;M1mSuG7/vREEb/PxPWe26E0jOnK+tqzgc5SAIM6trrlU8HdcDycgfEDW2FgmBf/kYTF/G8ww0/bG&#10;e+oOoRQxhH2GCqoQ2kxKn1dk0I9sSxy5wjqDIUJXSu3wFsNNI9MkGUuDNceGClv6qSi/HK5GwbFb&#10;+c3+HL71b7GS6bbYpSe3VOrjvV9OQQTqw0v8dG90nP+VwuOZe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Lv/zBAAAA3AAAAA8AAAAAAAAAAAAAAAAAmAIAAGRycy9kb3du&#10;cmV2LnhtbFBLBQYAAAAABAAEAPUAAACGAwAAAAA=&#10;">
              <v:textbox style="mso-next-textbox:#Text Box 152" inset="0,0,0,0">
                <w:txbxContent>
                  <w:p w:rsidR="00621F5A" w:rsidRPr="008209A2" w:rsidRDefault="00621F5A" w:rsidP="005D50D2">
                    <w:pPr>
                      <w:spacing w:line="240" w:lineRule="auto"/>
                      <w:ind w:left="-85" w:right="-85"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Финансово-экономические 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t>индикаторы</w:t>
                    </w:r>
                  </w:p>
                </w:txbxContent>
              </v:textbox>
            </v:shape>
            <v:shape id="Text Box 153" o:spid="_x0000_s1153" type="#_x0000_t202" style="position:absolute;left:29140;top:31787;width:10079;height:28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aZ8IA&#10;AADcAAAADwAAAGRycy9kb3ducmV2LnhtbERPS2sCMRC+F/wPYYTeataVFl2NooJg6aU+8DxsZh+6&#10;mSxJXLf/vikUvM3H95zFqjeN6Mj52rKC8SgBQZxbXXOp4HzavU1B+ICssbFMCn7Iw2o5eFlgpu2D&#10;D9QdQyliCPsMFVQhtJmUPq/IoB/ZljhyhXUGQ4SulNrhI4abRqZJ8iEN1hwbKmxpW1F+O96NglO3&#10;8fvDNcz0Z7GR6VfxnV7cWqnXYb+egwjUh6f4373Xcf77BP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hxpnwgAAANwAAAAPAAAAAAAAAAAAAAAAAJgCAABkcnMvZG93&#10;bnJldi54bWxQSwUGAAAAAAQABAD1AAAAhwMAAAAA&#10;">
              <v:textbox style="mso-next-textbox:#Text Box 153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>Интегральный индикатор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 уровня</w:t>
                    </w:r>
                    <w:r w:rsidR="00CA4D7D">
                      <w:rPr>
                        <w:spacing w:val="-10"/>
                        <w:sz w:val="15"/>
                        <w:szCs w:val="16"/>
                      </w:rPr>
                      <w:t xml:space="preserve"> 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управления</w:t>
                    </w:r>
                  </w:p>
                </w:txbxContent>
              </v:textbox>
            </v:shape>
            <v:shape id="Text Box 154" o:spid="_x0000_s1154" type="#_x0000_t202" style="position:absolute;left:29140;top:16959;width:9177;height:39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6CE8IA&#10;AADcAAAADwAAAGRycy9kb3ducmV2LnhtbERPS2sCMRC+F/wPYYTeatbFFl2NooJg6aU+8DxsZh+6&#10;mSxJXLf/vikUvM3H95zFqjeN6Mj52rKC8SgBQZxbXXOp4HzavU1B+ICssbFMCn7Iw2o5eFlgpu2D&#10;D9QdQyliCPsMFVQhtJmUPq/IoB/ZljhyhXUGQ4SulNrhI4abRqZJ8iEN1hwbKmxpW1F+O96NglO3&#10;8fvDNcz0Z7GR6VfxnV7cWqnXYb+egwjUh6f4373Xcf77BP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oITwgAAANwAAAAPAAAAAAAAAAAAAAAAAJgCAABkcnMvZG93&#10;bnJldi54bWxQSwUGAAAAAAQABAD1AAAAhwMAAAAA&#10;">
              <v:textbox style="mso-next-textbox:#Text Box 154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Рангов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t>ая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  <w:t>индикация</w:t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 управления изменениями </w:t>
                    </w:r>
                  </w:p>
                </w:txbxContent>
              </v:textbox>
            </v:shape>
            <v:line id="Line 155" o:spid="_x0000_s1155" style="position:absolute;visibility:visible" from="40687,19177" to="40693,30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<v:line id="Line 156" o:spid="_x0000_s1156" style="position:absolute;flip:x;visibility:visible" from="39760,23494" to="40687,23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iFK8UAAADcAAAADwAAAGRycy9kb3ducmV2LnhtbESPT2vCQBDF70K/wzKCl1A3KpU2dZX6&#10;DwriQdtDj0N2mgSzsyE7avz2bqHgbYb3fm/ezBadq9WF2lB5NjAapqCIc28rLgx8f22fX0EFQbZY&#10;eyYDNwqwmD/1ZphZf+UDXY5SqBjCIUMDpUiTaR3ykhyGoW+Io/brW4cS17bQtsVrDHe1HqfpVDus&#10;OF4osaFVSfnpeHaxxnbP68kkWTqdJG+0+ZFdqsWYQb/7eAcl1MnD/E9/2si9TOH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iFK8UAAADcAAAADwAAAAAAAAAA&#10;AAAAAAChAgAAZHJzL2Rvd25yZXYueG1sUEsFBgAAAAAEAAQA+QAAAJMDAAAAAA==&#10;">
              <v:stroke endarrow="block"/>
            </v:line>
            <v:line id="Line 157" o:spid="_x0000_s1157" style="position:absolute;flip:x;visibility:visible" from="39766,26915" to="40693,26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QgsMUAAADcAAAADwAAAGRycy9kb3ducmV2LnhtbESPQWvCQBCF7wX/wzJCL6FurNRqdBXb&#10;KgjiQe2hxyE7JsHsbMhONf77bqHQ2wzvfW/ezJedq9WV2lB5NjAcpKCIc28rLgx8njZPE1BBkC3W&#10;nsnAnQIsF72HOWbW3/hA16MUKoZwyNBAKdJkWoe8JIdh4BviqJ1961Di2hbatniL4a7Wz2k61g4r&#10;jhdKbOi9pPxy/HaxxmbPH6NR8uZ0kkxp/SW7VIsxj/1uNQMl1Mm/+Y/e2si9vMLvM3ECv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QgsMUAAADcAAAADwAAAAAAAAAA&#10;AAAAAAChAgAAZHJzL2Rvd25yZXYueG1sUEsFBgAAAAAEAAQA+QAAAJMDAAAAAA==&#10;">
              <v:stroke endarrow="block"/>
            </v:line>
            <v:shape id="Text Box 158" o:spid="_x0000_s1158" type="#_x0000_t202" style="position:absolute;left:41524;top:23494;width:1224;height:54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kzkMIA&#10;AADcAAAADwAAAGRycy9kb3ducmV2LnhtbESPQYvCQAyF7wv+hyHCXhadKipSHaUIilfbPewxdGJb&#10;7GRKZ6z1328OC3tLeC/vfdkfR9eqgfrQeDawmCegiEtvG64MfBfn2RZUiMgWW89k4E0BjofJxx5T&#10;6198oyGPlZIQDikaqGPsUq1DWZPDMPcdsWh33zuMsvaVtj2+JNy1epkkG+2wYWmosaNTTeUjfzoD&#10;49rn1y4U2QYX9/xriD+XrFgZ8zkdsx2oSGP8N/9dX63gr4VWnpEJ9OE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TOQwgAAANwAAAAPAAAAAAAAAAAAAAAAAJgCAABkcnMvZG93&#10;bnJldi54bWxQSwUGAAAAAAQABAD1AAAAhwMAAAAA&#10;" stroked="f">
              <v:textbox style="layout-flow:vertical;mso-layout-flow-alt:bottom-to-top;mso-next-textbox:#Text Box 158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этап 4 </w:t>
                    </w:r>
                  </w:p>
                </w:txbxContent>
              </v:textbox>
            </v:shape>
            <v:line id="Line 160" o:spid="_x0000_s1160" style="position:absolute;visibility:visible" from="30473,12288" to="40693,12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W1asQAAADcAAAADwAAAGRycy9kb3ducmV2LnhtbESPTW/CMAyG75P4D5GRdhspHNBWSCuE&#10;hMSBbRpMO1uNaQuNU5KsdP9+PkzazZbfj8frcnSdGijE1rOB+SwDRVx523Jt4PO0e3oGFROyxc4z&#10;GfihCGUxeVhjbv2dP2g4plpJCMccDTQp9bnWsWrIYZz5nlhuZx8cJllDrW3Au4S7Ti+ybKkdtiwN&#10;Dfa0bai6Hr+d9Fb1Idy+Ltdxf3497G48vLyd3o15nI6bFahEY/oX/7n3VvCXgi/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9bVqxAAAANwAAAAPAAAAAAAAAAAA&#10;AAAAAKECAABkcnMvZG93bnJldi54bWxQSwUGAAAAAAQABAD5AAAAkgMAAAAA&#10;">
              <v:stroke dashstyle="dash"/>
            </v:line>
            <v:line id="Line 161" o:spid="_x0000_s1161" style="position:absolute;visibility:visible" from="41524,12773" to="41525,39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kQ8cQAAADcAAAADwAAAGRycy9kb3ducmV2LnhtbESPQYvCMBCF78L+hzALe9PUPYh2jSKC&#10;4MFVtOJ5aMa2azOpSbbWf28EwdsM78373kznnalFS85XlhUMBwkI4tzqigsFx2zVH4PwAVljbZkU&#10;3MnDfPbRm2Kq7Y331B5CIWII+xQVlCE0qZQ+L8mgH9iGOGpn6wyGuLpCaoe3GG5q+Z0kI2mw4kgo&#10;saFlSfnl8G8iNy827nr6u3Tr8+9mdeV2ss12Sn19dosfEIG68Da/rtc61h8N4flMnE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uRDxxAAAANwAAAAPAAAAAAAAAAAA&#10;AAAAAKECAABkcnMvZG93bnJldi54bWxQSwUGAAAAAAQABAD5AAAAkgMAAAAA&#10;">
              <v:stroke dashstyle="dash"/>
            </v:line>
            <v:line id="Line 162" o:spid="_x0000_s1162" style="position:absolute;visibility:visible" from="27595,39056" to="40854,39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uOhsUAAADcAAAADwAAAGRycy9kb3ducmV2LnhtbESPQWvCQBCF7wX/wzJCb3Wjh9BGVxFB&#10;8JBaGkvPQ3ZMotnZuLsm8d93C4XeZnhv3vdmtRlNK3pyvrGsYD5LQBCXVjdcKfg67V9eQfiArLG1&#10;TAoe5GGznjytMNN24E/qi1CJGMI+QwV1CF0mpS9rMuhntiOO2tk6gyGurpLa4RDDTSsXSZJKgw1H&#10;Qo0d7Woqr8XdRG5Z5e72fbmOh/N7vr9x/3Y8fSj1PB23SxCBxvBv/rs+6Fg/XcDvM3EC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uOhsUAAADcAAAADwAAAAAAAAAA&#10;AAAAAAChAgAAZHJzL2Rvd25yZXYueG1sUEsFBgAAAAAEAAQA+QAAAJMDAAAAAA==&#10;">
              <v:stroke dashstyle="dash"/>
            </v:line>
            <v:shape id="Text Box 163" o:spid="_x0000_s1163" type="#_x0000_t202" style="position:absolute;left:29140;top:24946;width:10600;height:31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Q2sEA&#10;AADcAAAADwAAAGRycy9kb3ducmV2LnhtbERPS2sCMRC+F/wPYQRvNesWpK5GUUFQeqkPPA+b2Ydu&#10;JkuSruu/N4VCb/PxPWex6k0jOnK+tqxgMk5AEOdW11wquJx3758gfEDW2FgmBU/ysFoO3haYafvg&#10;I3WnUIoYwj5DBVUIbSalzysy6Me2JY5cYZ3BEKErpXb4iOGmkWmSTK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r0NrBAAAA3AAAAA8AAAAAAAAAAAAAAAAAmAIAAGRycy9kb3du&#10;cmV2LnhtbFBLBQYAAAAABAAEAPUAAACGAwAAAAA=&#10;">
              <v:textbox style="mso-next-textbox:#Text Box 163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Социально-экономические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t xml:space="preserve"> индикаторы</w:t>
                    </w:r>
                  </w:p>
                </w:txbxContent>
              </v:textbox>
            </v:shape>
            <v:line id="Line 164" o:spid="_x0000_s1164" style="position:absolute;visibility:visible" from="34170,34668" to="34176,3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Uz6cMAAADcAAAADwAAAGRycy9kb3ducmV2LnhtbERPS2sCMRC+C/0PYQreNKuIj61RiovQ&#10;Q1twlZ6nm+lm6WaybOKa/vumUPA2H99ztvtoWzFQ7xvHCmbTDARx5XTDtYLL+ThZg/ABWWPrmBT8&#10;kIf97mG0xVy7G59oKEMtUgj7HBWYELpcSl8ZsuinriNO3JfrLYYE+1rqHm8p3LZynmVLabHh1GCw&#10;o4Oh6ru8WgUrU5zkShav5/diaGab+BY/PjdKjR/j8xOIQDHcxf/uF53mLxfw90y6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lM+nDAAAA3AAAAA8AAAAAAAAAAAAA&#10;AAAAoQIAAGRycy9kb3ducmV2LnhtbFBLBQYAAAAABAAEAPkAAACRAwAAAAA=&#10;">
              <v:stroke endarrow="block"/>
            </v:line>
            <v:line id="Line 179" o:spid="_x0000_s1165" style="position:absolute;flip:x;visibility:visible" from="39740,30774" to="40687,30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JNOcUAAADcAAAADwAAAGRycy9kb3ducmV2LnhtbESPQWvCQBCF70L/wzIFL0E3VrA1dZVa&#10;FQrSQ6MHj0N2moRmZ0N21PTfdwuCtxne+968Wax616gLdaH2bGAyTkERF97WXBo4HnajF1BBkC02&#10;nsnALwVYLR8GC8ysv/IXXXIpVQzhkKGBSqTNtA5FRQ7D2LfEUfv2nUOJa1dq2+E1hrtGP6XpTDus&#10;OV6osKX3ioqf/Oxijd0nb6bTZO10ksxpe5J9qsWY4WP/9gpKqJe7+UZ/2Mg9z+H/mTiBX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JNOcUAAADcAAAADwAAAAAAAAAA&#10;AAAAAAChAgAAZHJzL2Rvd25yZXYueG1sUEsFBgAAAAAEAAQA+QAAAJMDAAAAAA==&#10;">
              <v:stroke endarrow="block"/>
            </v:line>
            <v:line id="Line 180" o:spid="_x0000_s1166" style="position:absolute;visibility:visible" from="27891,23494" to="27892,34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<v:line id="Line 181" o:spid="_x0000_s1167" style="position:absolute;visibility:visible" from="27891,23494" to="28973,23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<v:line id="Line 182" o:spid="_x0000_s1168" style="position:absolute;flip:y;visibility:visible" from="27975,27381" to="29140,27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C5F8QAAADcAAAADwAAAGRycy9kb3ducmV2LnhtbERPTWsCMRC9F/ofwhR6KTVbKbJdjSIF&#10;oQcvVVnxNm6mm2U3k20SdfvvG0HwNo/3ObPFYDtxJh8axwreRhkI4srphmsFu+3qNQcRIrLGzjEp&#10;+KMAi/njwwwL7S78TedNrEUK4VCgAhNjX0gZKkMWw8j1xIn7cd5iTNDXUnu8pHDbyXGWTaTFhlOD&#10;wZ4+DVXt5mQVyHz98uuXx/e2bPf7D1NWZX9YK/X8NCynICIN8S6+ub90mp+P4fpMuk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kLkXxAAAANwAAAAPAAAAAAAAAAAA&#10;AAAAAKECAABkcnMvZG93bnJldi54bWxQSwUGAAAAAAQABAD5AAAAkgMAAAAA&#10;"/>
            <v:line id="Line 183" o:spid="_x0000_s1169" style="position:absolute;flip:y;visibility:visible" from="27891,30786" to="29140,30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<v:line id="Line 184" o:spid="_x0000_s1170" style="position:absolute;flip:y;visibility:visible" from="27891,34159" to="29140,34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aSgMYAAADcAAAADwAAAGRycy9kb3ducmV2LnhtbESPT2vCQBDF70K/wzIFL0E3Vilp6iq1&#10;KhSkB/8cehyy0yQ0Oxuyo6bfvlsQvM3w3u/Nm/myd426UBdqzwYm4xQUceFtzaWB03E7ykAFQbbY&#10;eCYDvxRguXgYzDG3/sp7uhykVDGEQ44GKpE21zoUFTkMY98SR+3bdw4lrl2pbYfXGO4a/ZSmz9ph&#10;zfFChS29V1T8HM4u1th+8no6TVZOJ8kLbb5kl2oxZvjYv72CEurlbr7RHzZy2Qz+n4kT6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WkoDGAAAA3AAAAA8AAAAAAAAA&#10;AAAAAAAAoQIAAGRycy9kb3ducmV2LnhtbFBLBQYAAAAABAAEAPkAAACUAwAAAAA=&#10;">
              <v:stroke endarrow="block"/>
            </v:line>
            <v:shape id="Text Box 185" o:spid="_x0000_s1171" type="#_x0000_t202" style="position:absolute;left:29140;top:35764;width:10130;height:28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Lz8EA&#10;AADcAAAADwAAAGRycy9kb3ducmV2LnhtbERPS2sCMRC+F/wPYQRvNetCi65GUUFQeqkPPA+b2Ydu&#10;JkuSruu/N4VCb/PxPWex6k0jOnK+tqxgMk5AEOdW11wquJx371MQPiBrbCyTgid5WC0HbwvMtH3w&#10;kbpTKEUMYZ+hgiqENpPS5xUZ9GPbEkeusM5giNCVUjt8xHDTyDRJPq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CC8/BAAAA3AAAAA8AAAAAAAAAAAAAAAAAmAIAAGRycy9kb3du&#10;cmV2LnhtbFBLBQYAAAAABAAEAPUAAACGAwAAAAA=&#10;">
              <v:textbox style="mso-next-textbox:#Text Box 185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Ранговый 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t>индикатор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уровня управления</w:t>
                    </w:r>
                  </w:p>
                </w:txbxContent>
              </v:textbox>
            </v:shape>
            <v:shape id="Рисунок 187" o:spid="_x0000_s1172" type="#_x0000_t75" style="position:absolute;left:11115;top:4333;width:22179;height:174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gIAXEAAAA3AAAAA8AAABkcnMvZG93bnJldi54bWxET01rwkAQvRf6H5Yp9FY3elCJriKhtUJp&#10;xaigtyE7Jmmzs2l21eTfdwuCt3m8z5nOW1OJCzWutKyg34tAEGdWl5wr2G3fXsYgnEfWWFkmBR05&#10;mM8eH6YYa3vlDV1Sn4sQwi5GBYX3dSylywoy6Hq2Jg7cyTYGfYBNLnWD1xBuKjmIoqE0WHJoKLCm&#10;pKDsJz0bBa/vy9/98XOUrL8oPQy/PzqdyE6p56d2MQHhqfV38c290mH+eAT/z4QL5O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gIAXEAAAA3AAAAA8AAAAAAAAAAAAAAAAA&#10;nwIAAGRycy9kb3ducmV2LnhtbFBLBQYAAAAABAAEAPcAAACQAwAAAAA=&#10;">
              <v:imagedata r:id="rId10" o:title=""/>
              <v:path arrowok="t"/>
            </v:shape>
            <v:rect id="Rectangle 170" o:spid="_x0000_s1173" style="position:absolute;left:19571;top:19210;width:7901;height:29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hg8YA&#10;AADcAAAADwAAAGRycy9kb3ducmV2LnhtbESPTUvDQBCG70L/wzKCN7NR1ErabSmFgiiWNpbS45Cd&#10;JmmzsyG7pqm/3jkI3maY9+OZ6XxwjeqpC7VnAw9JCoq48Lbm0sDua3X/CipEZIuNZzJwpQDz2ehm&#10;ipn1F95Sn8dSSQiHDA1UMbaZ1qGoyGFIfEsst6PvHEZZu1LbDi8S7hr9mKYv2mHN0lBhS8uKinP+&#10;7aT3qT3t1u/r1ef1Z9+Hzcchfz56Y+5uh8UEVKQh/ov/3G9W8MeCL8/IBHr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Jhg8YAAADcAAAADwAAAAAAAAAAAAAAAACYAgAAZHJz&#10;L2Rvd25yZXYueG1sUEsFBgAAAAAEAAQA9QAAAIsDAAAAAA==&#10;">
              <v:textbox style="mso-next-textbox:#Rectangle 170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left="-142" w:right="-61"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>
                      <w:rPr>
                        <w:spacing w:val="-10"/>
                        <w:sz w:val="15"/>
                        <w:szCs w:val="16"/>
                      </w:rPr>
                      <w:t xml:space="preserve">Оценка 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  <w:t>персонала</w:t>
                    </w:r>
                  </w:p>
                </w:txbxContent>
              </v:textbox>
            </v:rect>
            <v:line id="Line 166" o:spid="_x0000_s1174" style="position:absolute;visibility:visible" from="22473,17970" to="22473,19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sIBcMAAADcAAAADwAAAGRycy9kb3ducmV2LnhtbERPTWvCQBC9C/6HZYTedGMPUVNXEUOh&#10;h1Ywlp6n2Wk2NDsbstu4/ffdguBtHu9ztvtoOzHS4FvHCpaLDARx7XTLjYL3y/N8DcIHZI2dY1Lw&#10;Sx72u+lki4V2Vz7TWIVGpBD2BSowIfSFlL42ZNEvXE+cuC83WAwJDo3UA15TuO3kY5bl0mLLqcFg&#10;T0dD9Xf1YxWsTHmWK1m+Xk7l2C438S1+fG6UepjFwxOIQDHcxTf3i07z8xz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7CAXDAAAA3AAAAA8AAAAAAAAAAAAA&#10;AAAAoQIAAGRycy9kb3ducmV2LnhtbFBLBQYAAAAABAAEAPkAAACRAwAAAAA=&#10;">
              <v:stroke endarrow="block"/>
            </v:line>
            <v:shape id="Text Box 167" o:spid="_x0000_s1175" type="#_x0000_t202" style="position:absolute;left:19571;top:23032;width:7946;height:43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DW2cEA&#10;AADcAAAADwAAAGRycy9kb3ducmV2LnhtbERPS2sCMRC+F/wPYQRvNesebF2NooKg9FIfeB42sw/d&#10;TJYkruu/bwqF3ubje85i1ZtGdOR8bVnBZJyAIM6trrlUcDnv3j9B+ICssbFMCl7kYbUcvC0w0/bJ&#10;R+pOoRQxhH2GCqoQ2kxKn1dk0I9tSxy5wjqDIUJXSu3wGcNNI9MkmUqDNceGClvaVpTfTw+j4Nxt&#10;/P54CzN9KDYy/Sq+06tbKzUa9us5iEB9+Bf/ufc6zp9+wO8z8QK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Q1tnBAAAA3AAAAA8AAAAAAAAAAAAAAAAAmAIAAGRycy9kb3du&#10;cmV2LnhtbFBLBQYAAAAABAAEAPUAAACGAwAAAAA=&#10;">
              <v:textbox style="mso-next-textbox:#Text Box 167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Показатели 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структуры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персонала</w:t>
                    </w:r>
                  </w:p>
                </w:txbxContent>
              </v:textbox>
            </v:shape>
            <v:shape id="Text Box 176" o:spid="_x0000_s1176" type="#_x0000_t202" style="position:absolute;left:19719;top:28077;width:7844;height:41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ln8EA&#10;AADcAAAADwAAAGRycy9kb3ducmV2LnhtbERPS2sCMRC+F/wPYQRvNesebF2NooKg9FIfeB42sw/d&#10;TJYkruu/bwqF3ubje85i1ZtGdOR8bVnBZJyAIM6trrlUcDnv3j9B+ICssbFMCl7kYbUcvC0w0/bJ&#10;R+pOoRQxhH2GCqoQ2kxKn1dk0I9tSxy5wjqDIUJXSu3wGcNNI9MkmUqDNceGClvaVpTfTw+j4Nxt&#10;/P54CzN9KDYy/Sq+06tbKzUa9us5iEB9+Bf/ufc6zv+Ywu8z8QK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F5Z/BAAAA3AAAAA8AAAAAAAAAAAAAAAAAmAIAAGRycy9kb3du&#10;cmV2LnhtbFBLBQYAAAAABAAEAPUAAACGAwAAAAA=&#10;">
              <v:textbox style="mso-next-textbox:#Text Box 176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>Показатели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качественной </w:t>
                    </w:r>
                    <w:r>
                      <w:rPr>
                        <w:spacing w:val="-10"/>
                        <w:sz w:val="15"/>
                        <w:szCs w:val="16"/>
                      </w:rPr>
                      <w:br/>
                    </w:r>
                    <w:r w:rsidRPr="008209A2">
                      <w:rPr>
                        <w:spacing w:val="-10"/>
                        <w:sz w:val="15"/>
                        <w:szCs w:val="16"/>
                      </w:rPr>
                      <w:t>динамики персонала</w:t>
                    </w:r>
                  </w:p>
                </w:txbxContent>
              </v:textbox>
            </v:shape>
            <v:line id="Line 168" o:spid="_x0000_s1177" style="position:absolute;flip:x;visibility:visible" from="18418,20307" to="18469,30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oB8cAAADcAAAADwAAAGRycy9kb3ducmV2LnhtbESPQUsDMRCF70L/QxjBi9isRUrdNi1F&#10;EHroxSpbvE0342bZzWSbxHb9985B8DbDe/PeN6vN6Ht1oZjawAYepwUo4jrYlhsDH++vDwtQKSNb&#10;7AOTgR9KsFlPblZY2nDlN7occqMkhFOJBlzOQ6l1qh15TNMwEIv2FaLHLGtstI14lXDf61lRzLXH&#10;lqXB4UAvjuru8O0N6MX+/hy3p6eu6o7HZ1fV1fC5N+budtwuQWUa87/573pnBX8ut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dGgHxwAAANwAAAAPAAAAAAAA&#10;AAAAAAAAAKECAABkcnMvZG93bnJldi54bWxQSwUGAAAAAAQABAD5AAAAlQMAAAAA&#10;"/>
            <v:line id="Line 175" o:spid="_x0000_s1178" style="position:absolute;flip:y;visibility:visible" from="18469,20329" to="19616,20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xRRMUAAADcAAAADwAAAGRycy9kb3ducmV2LnhtbERPTUvDQBC9F/oflil4EbupVK1pNqUI&#10;Qg+9WCXF25gdsyHZ2bi7tvHfu4LQ2zze5xSb0fbiRD60jhUs5hkI4trplhsFb6/PNysQISJr7B2T&#10;gh8KsCmnkwJz7c78QqdDbEQK4ZCjAhPjkEsZakMWw9wNxIn7dN5iTNA3Uns8p3Dby9ssu5cWW04N&#10;Bgd6MlR3h2+rQK72119++7Hsqu54fDRVXQ3ve6WuZuN2DSLSGC/if/dOp/kP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xRRMUAAADcAAAADwAAAAAAAAAA&#10;AAAAAAChAgAAZHJzL2Rvd25yZXYueG1sUEsFBgAAAAAEAAQA+QAAAJMDAAAAAA==&#10;"/>
            <v:shape id="Text Box 169" o:spid="_x0000_s1181" type="#_x0000_t202" style="position:absolute;left:16415;top:21277;width:1224;height: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lctsEA&#10;AADcAAAADwAAAGRycy9kb3ducmV2LnhtbERPTWvCQBC9F/wPywheSt2ktMGmrhKEFq9NPHgcsmM2&#10;NDsbsmsS/323IHibx/uc7X62nRhp8K1jBek6AUFcO91yo+BUfb1sQPiArLFzTApu5GG/WzxtMddu&#10;4h8ay9CIGMI+RwUmhD6X0teGLPq164kjd3GDxRDh0Eg94BTDbSdfkySTFluODQZ7Ohiqf8urVTC/&#10;u/LY+6rIML2Uz2M4fxfVm1Kr5Vx8ggg0h4f47j7qOD/7gP9n4gV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JXLbBAAAA3AAAAA8AAAAAAAAAAAAAAAAAmAIAAGRycy9kb3du&#10;cmV2LnhtbFBLBQYAAAAABAAEAPUAAACGAwAAAAA=&#10;" stroked="f">
              <v:textbox style="layout-flow:vertical;mso-layout-flow-alt:bottom-to-top;mso-next-textbox:#Text Box 169" inset="0,0,0,0">
                <w:txbxContent>
                  <w:p w:rsidR="00621F5A" w:rsidRPr="008209A2" w:rsidRDefault="00621F5A" w:rsidP="008569FE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6"/>
                      </w:rPr>
                    </w:pPr>
                    <w:r w:rsidRPr="008209A2">
                      <w:rPr>
                        <w:spacing w:val="-10"/>
                        <w:sz w:val="15"/>
                        <w:szCs w:val="16"/>
                      </w:rPr>
                      <w:t xml:space="preserve">этап 3 </w:t>
                    </w:r>
                  </w:p>
                </w:txbxContent>
              </v:textbox>
            </v:shape>
            <v:shape id="_x0000_s1182" type="#_x0000_t32" style="position:absolute;left:17748;top:18610;width:2926;height:1;flip:x" o:connectortype="straight">
              <v:stroke dashstyle="dash"/>
            </v:shape>
            <v:shape id="_x0000_s1183" type="#_x0000_t32" style="position:absolute;left:17748;top:18609;width:7;height:14076" o:connectortype="straight">
              <v:stroke dashstyle="dash"/>
            </v:shape>
            <v:shape id="_x0000_s1184" type="#_x0000_t32" style="position:absolute;left:17748;top:32730;width:2750;height:7;flip:x" o:connectortype="straight">
              <v:stroke dashstyle="dash"/>
            </v:shape>
            <v:shape id="_x0000_s1496" type="#_x0000_t32" style="position:absolute;left:18521;top:24953;width:1095;height:1" o:connectortype="straight">
              <v:stroke endarrow="block"/>
            </v:shape>
            <v:shape id="_x0000_s1497" type="#_x0000_t32" style="position:absolute;left:18469;top:30139;width:1237;height:87" o:connectortype="straight">
              <v:stroke endarrow="block"/>
            </v:shape>
            <w10:wrap type="none"/>
            <w10:anchorlock/>
          </v:group>
        </w:pict>
      </w:r>
    </w:p>
    <w:p w:rsidR="00AE64CB" w:rsidRPr="00F31049" w:rsidRDefault="00AE64CB" w:rsidP="005D50D2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 xml:space="preserve">Рис. </w:t>
      </w:r>
      <w:r w:rsidR="005D6354" w:rsidRPr="00F31049">
        <w:rPr>
          <w:kern w:val="16"/>
          <w:sz w:val="18"/>
          <w:szCs w:val="18"/>
        </w:rPr>
        <w:t>3</w:t>
      </w:r>
      <w:r w:rsidRPr="00F31049">
        <w:rPr>
          <w:kern w:val="16"/>
          <w:sz w:val="18"/>
          <w:szCs w:val="18"/>
        </w:rPr>
        <w:t xml:space="preserve">. </w:t>
      </w:r>
      <w:r w:rsidR="00903E17">
        <w:rPr>
          <w:kern w:val="16"/>
          <w:sz w:val="18"/>
          <w:szCs w:val="18"/>
        </w:rPr>
        <w:t>Схема</w:t>
      </w:r>
      <w:r w:rsidR="00903E17" w:rsidRPr="00F31049">
        <w:rPr>
          <w:kern w:val="16"/>
          <w:sz w:val="18"/>
          <w:szCs w:val="18"/>
        </w:rPr>
        <w:t xml:space="preserve"> </w:t>
      </w:r>
      <w:r w:rsidRPr="00F31049">
        <w:rPr>
          <w:kern w:val="16"/>
          <w:sz w:val="18"/>
          <w:szCs w:val="18"/>
        </w:rPr>
        <w:t>экономической диагностики системы управления изменениями</w:t>
      </w:r>
      <w:r w:rsidR="00502751" w:rsidRPr="00F31049">
        <w:rPr>
          <w:kern w:val="16"/>
          <w:sz w:val="18"/>
          <w:szCs w:val="18"/>
        </w:rPr>
        <w:br/>
      </w:r>
      <w:r w:rsidRPr="00F31049">
        <w:rPr>
          <w:kern w:val="16"/>
          <w:sz w:val="18"/>
          <w:szCs w:val="18"/>
        </w:rPr>
        <w:t>в промышленных</w:t>
      </w:r>
      <w:r w:rsidR="00CA4D7D">
        <w:rPr>
          <w:kern w:val="16"/>
          <w:sz w:val="18"/>
          <w:szCs w:val="18"/>
        </w:rPr>
        <w:t xml:space="preserve"> </w:t>
      </w:r>
      <w:r w:rsidRPr="00F31049">
        <w:rPr>
          <w:kern w:val="16"/>
          <w:sz w:val="18"/>
          <w:szCs w:val="18"/>
        </w:rPr>
        <w:t>организациях</w:t>
      </w:r>
    </w:p>
    <w:p w:rsidR="00BE2D91" w:rsidRPr="00BE2D91" w:rsidRDefault="00BE2D91" w:rsidP="006435E7">
      <w:pPr>
        <w:spacing w:line="240" w:lineRule="auto"/>
        <w:ind w:firstLine="454"/>
        <w:rPr>
          <w:kern w:val="16"/>
          <w:sz w:val="16"/>
          <w:szCs w:val="16"/>
        </w:rPr>
      </w:pP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Заключительная процедура – ранговая индикация уровня управления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ниями включает оце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 xml:space="preserve">ку трех групп ключевых </w:t>
      </w:r>
      <w:r w:rsidR="00A619B2" w:rsidRPr="00F31049">
        <w:rPr>
          <w:kern w:val="16"/>
          <w:sz w:val="20"/>
          <w:szCs w:val="20"/>
        </w:rPr>
        <w:t>индикаторов</w:t>
      </w:r>
      <w:r w:rsidRPr="00F31049">
        <w:rPr>
          <w:kern w:val="16"/>
          <w:sz w:val="20"/>
          <w:szCs w:val="20"/>
        </w:rPr>
        <w:t>: «а»)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производственно-экономические (коэффициент недоиспользования производственной мощности, 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тери сахара при хранении свеклы и в производстве, основные средства на рубль продаж, расход свеклы на тонну сахара);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«б») социально-экономические (соотнош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ние между темпами динамики производительности и оплаты труда, уровень мотив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ции труда, добавленная стоимость в расчете на одного работника, коэффициент </w:t>
      </w:r>
      <w:r w:rsidRPr="00F31049">
        <w:rPr>
          <w:kern w:val="16"/>
          <w:sz w:val="20"/>
          <w:szCs w:val="20"/>
        </w:rPr>
        <w:lastRenderedPageBreak/>
        <w:t>структуры управления); «в») финансово-экономические (доходность организации (по добавленной стоимости), коэффициент текущей ликвидн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сти, продажи на рубль издержек, коэффициент структуры капитала).</w:t>
      </w:r>
      <w:r w:rsidR="00203961">
        <w:rPr>
          <w:kern w:val="16"/>
          <w:sz w:val="20"/>
          <w:szCs w:val="20"/>
        </w:rPr>
        <w:t xml:space="preserve"> Выполнение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процедур </w:t>
      </w:r>
      <w:r w:rsidR="0046180D" w:rsidRPr="00F31049">
        <w:rPr>
          <w:kern w:val="16"/>
          <w:sz w:val="20"/>
          <w:szCs w:val="20"/>
        </w:rPr>
        <w:t>рекомендов</w:t>
      </w:r>
      <w:r w:rsidR="0046180D" w:rsidRPr="00F31049">
        <w:rPr>
          <w:kern w:val="16"/>
          <w:sz w:val="20"/>
          <w:szCs w:val="20"/>
        </w:rPr>
        <w:t>а</w:t>
      </w:r>
      <w:r w:rsidR="0046180D" w:rsidRPr="00F31049">
        <w:rPr>
          <w:kern w:val="16"/>
          <w:sz w:val="20"/>
          <w:szCs w:val="20"/>
        </w:rPr>
        <w:t>н</w:t>
      </w:r>
      <w:r w:rsidR="0046180D">
        <w:rPr>
          <w:kern w:val="16"/>
          <w:sz w:val="20"/>
          <w:szCs w:val="20"/>
        </w:rPr>
        <w:t>о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автором в следующей последовательности: 1) выбор и обоснование объекта индик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ции; 2) выбор и обоснование периода индикации; 3) выбор и обоснование показат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лей </w:t>
      </w:r>
      <w:r w:rsidR="00A619B2" w:rsidRPr="00F31049">
        <w:rPr>
          <w:kern w:val="16"/>
          <w:sz w:val="20"/>
          <w:szCs w:val="20"/>
        </w:rPr>
        <w:t xml:space="preserve">для </w:t>
      </w:r>
      <w:r w:rsidRPr="00F31049">
        <w:rPr>
          <w:kern w:val="16"/>
          <w:sz w:val="20"/>
          <w:szCs w:val="20"/>
        </w:rPr>
        <w:t>индикативной оценки; 4) расчет индика</w:t>
      </w:r>
      <w:r w:rsidR="00A619B2" w:rsidRPr="00F31049">
        <w:rPr>
          <w:kern w:val="16"/>
          <w:sz w:val="20"/>
          <w:szCs w:val="20"/>
        </w:rPr>
        <w:t>торов</w:t>
      </w:r>
      <w:r w:rsidRPr="00F31049">
        <w:rPr>
          <w:kern w:val="16"/>
          <w:sz w:val="20"/>
          <w:szCs w:val="20"/>
        </w:rPr>
        <w:t>; 5) выбор и обоснование мет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дики расчета интегрального индикатора; 6) расчет инт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грального индикатора; 7) ранжирование индикаторов; 8) оценочные выводы.</w:t>
      </w:r>
    </w:p>
    <w:p w:rsidR="00E14061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Расчет интегрального индикатора по </w:t>
      </w:r>
      <w:r w:rsidR="00A619B2" w:rsidRPr="00F31049">
        <w:rPr>
          <w:kern w:val="16"/>
          <w:sz w:val="20"/>
          <w:szCs w:val="20"/>
        </w:rPr>
        <w:t xml:space="preserve">ключевым </w:t>
      </w:r>
      <w:r w:rsidRPr="00F31049">
        <w:rPr>
          <w:kern w:val="16"/>
          <w:sz w:val="20"/>
          <w:szCs w:val="20"/>
        </w:rPr>
        <w:t>группам выполнялся по мод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фицированно</w:t>
      </w:r>
      <w:r w:rsidR="00915B6D">
        <w:rPr>
          <w:kern w:val="16"/>
          <w:sz w:val="20"/>
          <w:szCs w:val="20"/>
        </w:rPr>
        <w:t>му</w:t>
      </w:r>
      <w:r w:rsidRPr="00F31049">
        <w:rPr>
          <w:kern w:val="16"/>
          <w:sz w:val="20"/>
          <w:szCs w:val="20"/>
        </w:rPr>
        <w:t xml:space="preserve"> автором </w:t>
      </w:r>
      <w:r w:rsidR="00915B6D">
        <w:rPr>
          <w:kern w:val="16"/>
          <w:sz w:val="20"/>
          <w:szCs w:val="20"/>
        </w:rPr>
        <w:t>методическому подходу</w:t>
      </w:r>
      <w:r w:rsidR="00CA4D7D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А. Шеремета</w:t>
      </w:r>
      <w:r w:rsidR="00903E17">
        <w:rPr>
          <w:kern w:val="16"/>
          <w:sz w:val="20"/>
          <w:szCs w:val="20"/>
        </w:rPr>
        <w:t xml:space="preserve"> </w:t>
      </w:r>
      <w:r w:rsidR="00E14061">
        <w:rPr>
          <w:kern w:val="16"/>
          <w:sz w:val="20"/>
          <w:szCs w:val="20"/>
        </w:rPr>
        <w:t>и М. Баканова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и с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стоял из двух этапов:</w:t>
      </w:r>
      <w:r w:rsidR="005D6354" w:rsidRPr="00F31049">
        <w:rPr>
          <w:kern w:val="16"/>
          <w:sz w:val="20"/>
          <w:szCs w:val="20"/>
        </w:rPr>
        <w:t xml:space="preserve"> 1) </w:t>
      </w:r>
      <w:r w:rsidRPr="00F31049">
        <w:rPr>
          <w:kern w:val="16"/>
          <w:sz w:val="20"/>
          <w:szCs w:val="20"/>
        </w:rPr>
        <w:t>расчет индикатор</w:t>
      </w:r>
      <w:r w:rsidR="00E14061">
        <w:rPr>
          <w:kern w:val="16"/>
          <w:sz w:val="20"/>
          <w:szCs w:val="20"/>
        </w:rPr>
        <w:t xml:space="preserve">ов </w:t>
      </w:r>
      <w:r w:rsidRPr="00F31049">
        <w:rPr>
          <w:kern w:val="16"/>
          <w:sz w:val="20"/>
          <w:szCs w:val="20"/>
        </w:rPr>
        <w:t>по ключевы</w:t>
      </w:r>
      <w:r w:rsidR="00A619B2" w:rsidRPr="00F31049">
        <w:rPr>
          <w:kern w:val="16"/>
          <w:sz w:val="20"/>
          <w:szCs w:val="20"/>
        </w:rPr>
        <w:t>м группам</w:t>
      </w:r>
      <w:r w:rsidRPr="00F31049">
        <w:rPr>
          <w:kern w:val="16"/>
          <w:sz w:val="20"/>
          <w:szCs w:val="20"/>
        </w:rPr>
        <w:t xml:space="preserve"> «методом ра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стояний от эталона»</w:t>
      </w:r>
      <w:r w:rsidR="00E14061">
        <w:rPr>
          <w:kern w:val="16"/>
          <w:sz w:val="20"/>
          <w:szCs w:val="20"/>
        </w:rPr>
        <w:t>:</w:t>
      </w:r>
    </w:p>
    <w:p w:rsidR="00E14061" w:rsidRDefault="00915B6D" w:rsidP="00915B6D">
      <w:pPr>
        <w:spacing w:line="240" w:lineRule="auto"/>
        <w:ind w:firstLine="0"/>
        <w:rPr>
          <w:color w:val="000000" w:themeColor="text1"/>
          <w:position w:val="-34"/>
          <w:sz w:val="20"/>
          <w:szCs w:val="20"/>
        </w:rPr>
      </w:pPr>
      <w:r w:rsidRPr="00915B6D">
        <w:rPr>
          <w:color w:val="000000" w:themeColor="text1"/>
          <w:position w:val="-34"/>
          <w:sz w:val="20"/>
          <w:szCs w:val="20"/>
        </w:rPr>
        <w:object w:dxaOrig="8260" w:dyaOrig="880">
          <v:shape id="_x0000_i1030" type="#_x0000_t75" style="width:334.4pt;height:30pt" o:ole="">
            <v:imagedata r:id="rId11" o:title=""/>
          </v:shape>
          <o:OLEObject Type="Embed" ProgID="Equation.3" ShapeID="_x0000_i1030" DrawAspect="Content" ObjectID="_1435832572" r:id="rId12"/>
        </w:object>
      </w:r>
      <w:r w:rsidR="0091705B">
        <w:rPr>
          <w:color w:val="000000" w:themeColor="text1"/>
          <w:position w:val="-34"/>
          <w:sz w:val="20"/>
          <w:szCs w:val="20"/>
        </w:rPr>
        <w:t>;</w:t>
      </w:r>
      <w:r>
        <w:rPr>
          <w:color w:val="000000" w:themeColor="text1"/>
          <w:position w:val="-34"/>
          <w:sz w:val="20"/>
          <w:szCs w:val="20"/>
        </w:rPr>
        <w:t xml:space="preserve">   (1)</w:t>
      </w:r>
    </w:p>
    <w:p w:rsidR="00915B6D" w:rsidRDefault="00915B6D" w:rsidP="00915B6D">
      <w:pPr>
        <w:spacing w:line="240" w:lineRule="auto"/>
        <w:ind w:firstLine="0"/>
        <w:rPr>
          <w:kern w:val="16"/>
          <w:sz w:val="20"/>
          <w:szCs w:val="20"/>
        </w:rPr>
      </w:pPr>
      <w:r w:rsidRPr="00915B6D">
        <w:rPr>
          <w:color w:val="000000" w:themeColor="text1"/>
          <w:position w:val="-34"/>
          <w:sz w:val="20"/>
          <w:szCs w:val="20"/>
        </w:rPr>
        <w:object w:dxaOrig="8320" w:dyaOrig="880">
          <v:shape id="_x0000_i1031" type="#_x0000_t75" style="width:339.6pt;height:26pt" o:ole="">
            <v:imagedata r:id="rId13" o:title=""/>
          </v:shape>
          <o:OLEObject Type="Embed" ProgID="Equation.3" ShapeID="_x0000_i1031" DrawAspect="Content" ObjectID="_1435832573" r:id="rId14"/>
        </w:object>
      </w:r>
      <w:r w:rsidR="0091705B">
        <w:rPr>
          <w:color w:val="000000" w:themeColor="text1"/>
          <w:position w:val="-34"/>
          <w:sz w:val="20"/>
          <w:szCs w:val="20"/>
        </w:rPr>
        <w:t>;</w:t>
      </w:r>
    </w:p>
    <w:p w:rsidR="00915B6D" w:rsidRDefault="005D6354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2) </w:t>
      </w:r>
      <w:r w:rsidR="00AE64CB" w:rsidRPr="00F31049">
        <w:rPr>
          <w:kern w:val="16"/>
          <w:sz w:val="20"/>
          <w:szCs w:val="20"/>
        </w:rPr>
        <w:t xml:space="preserve">расчет интегрального индикаторапо </w:t>
      </w:r>
      <w:r w:rsidRPr="00F31049">
        <w:rPr>
          <w:kern w:val="16"/>
          <w:sz w:val="20"/>
          <w:szCs w:val="20"/>
        </w:rPr>
        <w:t>методу средней взвешенной</w:t>
      </w:r>
      <w:r w:rsidR="00915B6D">
        <w:rPr>
          <w:kern w:val="16"/>
          <w:sz w:val="20"/>
          <w:szCs w:val="20"/>
        </w:rPr>
        <w:t>:</w:t>
      </w:r>
    </w:p>
    <w:p w:rsidR="00915B6D" w:rsidRDefault="0091705B" w:rsidP="0091705B">
      <w:pPr>
        <w:spacing w:line="240" w:lineRule="auto"/>
        <w:ind w:firstLine="0"/>
        <w:jc w:val="right"/>
        <w:rPr>
          <w:kern w:val="16"/>
          <w:sz w:val="20"/>
          <w:szCs w:val="20"/>
        </w:rPr>
      </w:pPr>
      <w:r w:rsidRPr="00915B6D">
        <w:rPr>
          <w:color w:val="000000" w:themeColor="text1"/>
          <w:position w:val="-14"/>
          <w:sz w:val="20"/>
          <w:szCs w:val="20"/>
        </w:rPr>
        <w:object w:dxaOrig="4040" w:dyaOrig="460">
          <v:shape id="_x0000_i1032" type="#_x0000_t75" style="width:190.4pt;height:18pt" o:ole="">
            <v:imagedata r:id="rId15" o:title=""/>
          </v:shape>
          <o:OLEObject Type="Embed" ProgID="Equation.3" ShapeID="_x0000_i1032" DrawAspect="Content" ObjectID="_1435832574" r:id="rId16"/>
        </w:object>
      </w:r>
      <w:r>
        <w:rPr>
          <w:color w:val="000000" w:themeColor="text1"/>
          <w:position w:val="-14"/>
          <w:sz w:val="20"/>
          <w:szCs w:val="20"/>
        </w:rPr>
        <w:t xml:space="preserve">.                                </w:t>
      </w:r>
      <w:r w:rsidR="00915B6D">
        <w:rPr>
          <w:color w:val="000000" w:themeColor="text1"/>
          <w:position w:val="-14"/>
          <w:sz w:val="20"/>
          <w:szCs w:val="20"/>
        </w:rPr>
        <w:t>(2)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качестве весовых коэффициентов применены значения, определенные эк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пертами (представит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лями сахарных заводов Воронежской области).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Ранжирование интегральных индикаторов оценивалось по критерию </w:t>
      </w:r>
      <w:r w:rsidRPr="00F31049">
        <w:rPr>
          <w:kern w:val="16"/>
          <w:sz w:val="20"/>
          <w:szCs w:val="20"/>
          <w:lang w:val="en-US"/>
        </w:rPr>
        <w:t>R</w:t>
      </w:r>
      <w:r w:rsidRPr="00F31049">
        <w:rPr>
          <w:kern w:val="16"/>
          <w:sz w:val="20"/>
          <w:szCs w:val="20"/>
        </w:rPr>
        <w:t xml:space="preserve">→ </w:t>
      </w:r>
      <w:r w:rsidRPr="00F31049">
        <w:rPr>
          <w:kern w:val="16"/>
          <w:sz w:val="20"/>
          <w:szCs w:val="20"/>
          <w:lang w:val="en-US"/>
        </w:rPr>
        <w:t>min</w:t>
      </w:r>
      <w:r w:rsidRPr="00F31049">
        <w:rPr>
          <w:kern w:val="16"/>
          <w:sz w:val="20"/>
          <w:szCs w:val="20"/>
        </w:rPr>
        <w:t>, т.е. наименьший и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 xml:space="preserve">дикатор = наилучший ранг. </w:t>
      </w:r>
    </w:p>
    <w:p w:rsidR="00AE64CB" w:rsidRPr="00F31049" w:rsidRDefault="0091705B" w:rsidP="00260CE0">
      <w:pPr>
        <w:spacing w:line="240" w:lineRule="auto"/>
        <w:ind w:firstLine="454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  <w:t>Р</w:t>
      </w:r>
      <w:r w:rsidR="00AE64CB" w:rsidRPr="00F31049">
        <w:rPr>
          <w:kern w:val="16"/>
          <w:sz w:val="20"/>
          <w:szCs w:val="20"/>
        </w:rPr>
        <w:t>езультаты полученных</w:t>
      </w:r>
      <w:r>
        <w:rPr>
          <w:kern w:val="16"/>
          <w:sz w:val="20"/>
          <w:szCs w:val="20"/>
        </w:rPr>
        <w:t xml:space="preserve"> автором</w:t>
      </w:r>
      <w:r w:rsidR="00AE64CB" w:rsidRPr="00F31049">
        <w:rPr>
          <w:kern w:val="16"/>
          <w:sz w:val="20"/>
          <w:szCs w:val="20"/>
        </w:rPr>
        <w:t xml:space="preserve"> расчетов, </w:t>
      </w:r>
      <w:r>
        <w:rPr>
          <w:kern w:val="16"/>
          <w:sz w:val="20"/>
          <w:szCs w:val="20"/>
        </w:rPr>
        <w:t>позволили сделать выводы</w:t>
      </w:r>
      <w:r w:rsidR="00AE64CB" w:rsidRPr="00F31049">
        <w:rPr>
          <w:kern w:val="16"/>
          <w:sz w:val="20"/>
          <w:szCs w:val="20"/>
        </w:rPr>
        <w:t>:</w:t>
      </w:r>
    </w:p>
    <w:p w:rsidR="00AE64CB" w:rsidRPr="00F31049" w:rsidRDefault="00AE64CB" w:rsidP="00C86FDB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существенное варьирование </w:t>
      </w:r>
      <w:r w:rsidR="00A619B2" w:rsidRPr="00F31049">
        <w:rPr>
          <w:kern w:val="16"/>
          <w:sz w:val="20"/>
          <w:szCs w:val="20"/>
        </w:rPr>
        <w:t>индикаторов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наблюдалось по группе «а»</w:t>
      </w:r>
      <w:r w:rsidR="00603882">
        <w:rPr>
          <w:kern w:val="16"/>
          <w:sz w:val="20"/>
          <w:szCs w:val="20"/>
        </w:rPr>
        <w:t>;</w:t>
      </w:r>
      <w:r w:rsidRPr="00F31049">
        <w:rPr>
          <w:kern w:val="16"/>
          <w:sz w:val="20"/>
          <w:szCs w:val="20"/>
        </w:rPr>
        <w:t xml:space="preserve"> на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большее «расстояние» от эталонного значения показателей группы «а» было в 2008 -2009 годах как следствие влияния общемирового кризиса, но и в 2005 году, что 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обходимо признать результатом явных просчетов в менеджменте организаций</w:t>
      </w:r>
      <w:r w:rsidR="00603882">
        <w:rPr>
          <w:kern w:val="16"/>
          <w:sz w:val="20"/>
          <w:szCs w:val="20"/>
        </w:rPr>
        <w:t>;</w:t>
      </w:r>
      <w:r w:rsidRPr="00F31049">
        <w:rPr>
          <w:kern w:val="16"/>
          <w:sz w:val="20"/>
          <w:szCs w:val="20"/>
        </w:rPr>
        <w:t xml:space="preserve">   наименьшее «расстояние» от эталонного значения демонстрировали </w:t>
      </w:r>
      <w:r w:rsidR="00A619B2" w:rsidRPr="00F31049">
        <w:rPr>
          <w:kern w:val="16"/>
          <w:sz w:val="20"/>
          <w:szCs w:val="20"/>
        </w:rPr>
        <w:t>индикаторы</w:t>
      </w:r>
      <w:r w:rsidRPr="00F31049">
        <w:rPr>
          <w:kern w:val="16"/>
          <w:sz w:val="20"/>
          <w:szCs w:val="20"/>
        </w:rPr>
        <w:t xml:space="preserve"> группы «б», что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можно объяснить консервативными подходами в формировании кадровой политики 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ций;</w:t>
      </w:r>
    </w:p>
    <w:p w:rsidR="00AE64CB" w:rsidRPr="00F31049" w:rsidRDefault="00AE64CB" w:rsidP="00C86FDB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среди </w:t>
      </w:r>
      <w:r w:rsidR="00A619B2" w:rsidRPr="00F31049">
        <w:rPr>
          <w:kern w:val="16"/>
          <w:sz w:val="20"/>
          <w:szCs w:val="20"/>
        </w:rPr>
        <w:t>индикаторов</w:t>
      </w:r>
      <w:r w:rsidRPr="00F31049">
        <w:rPr>
          <w:kern w:val="16"/>
          <w:sz w:val="20"/>
          <w:szCs w:val="20"/>
        </w:rPr>
        <w:t xml:space="preserve"> наибольши</w:t>
      </w:r>
      <w:r w:rsidR="00A619B2" w:rsidRPr="00F31049">
        <w:rPr>
          <w:kern w:val="16"/>
          <w:sz w:val="20"/>
          <w:szCs w:val="20"/>
        </w:rPr>
        <w:t>е отклонения</w:t>
      </w:r>
      <w:r w:rsidRPr="00F31049">
        <w:rPr>
          <w:kern w:val="16"/>
          <w:sz w:val="20"/>
          <w:szCs w:val="20"/>
        </w:rPr>
        <w:t xml:space="preserve"> наблюдал</w:t>
      </w:r>
      <w:r w:rsidR="00A619B2" w:rsidRPr="00F31049">
        <w:rPr>
          <w:kern w:val="16"/>
          <w:sz w:val="20"/>
          <w:szCs w:val="20"/>
        </w:rPr>
        <w:t>ись</w:t>
      </w:r>
      <w:r w:rsidRPr="00F31049">
        <w:rPr>
          <w:kern w:val="16"/>
          <w:sz w:val="20"/>
          <w:szCs w:val="20"/>
        </w:rPr>
        <w:t xml:space="preserve"> относительно коэ</w:t>
      </w:r>
      <w:r w:rsidRPr="00F31049">
        <w:rPr>
          <w:kern w:val="16"/>
          <w:sz w:val="20"/>
          <w:szCs w:val="20"/>
        </w:rPr>
        <w:t>ф</w:t>
      </w:r>
      <w:r w:rsidRPr="00F31049">
        <w:rPr>
          <w:kern w:val="16"/>
          <w:sz w:val="20"/>
          <w:szCs w:val="20"/>
        </w:rPr>
        <w:t>фициента недоиспользования мощности, добавленная стоимость в расчете на одн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го работника, доходности организации (по добавленной стоимости), что свидетел</w:t>
      </w:r>
      <w:r w:rsidRPr="00F31049">
        <w:rPr>
          <w:kern w:val="16"/>
          <w:sz w:val="20"/>
          <w:szCs w:val="20"/>
        </w:rPr>
        <w:t>ь</w:t>
      </w:r>
      <w:r w:rsidRPr="00F31049">
        <w:rPr>
          <w:kern w:val="16"/>
          <w:sz w:val="20"/>
          <w:szCs w:val="20"/>
        </w:rPr>
        <w:t>ствует о недооценке роли «человеческих» ресурсов в обеспеч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нии роста стоимости бизнеса</w:t>
      </w:r>
      <w:r w:rsidR="00203961">
        <w:rPr>
          <w:kern w:val="16"/>
          <w:sz w:val="20"/>
          <w:szCs w:val="20"/>
        </w:rPr>
        <w:t>.</w:t>
      </w:r>
    </w:p>
    <w:p w:rsidR="00AE64CB" w:rsidRPr="00F31049" w:rsidRDefault="00AE64CB" w:rsidP="00C86FDB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подавляющем большинстве организаций ранги интегральных индикаторов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не совпадали в сре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>нем за период диагностики (кроме организаций С6 и С8 по двум группам), причем величина ранга ра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личалась весьма существенно: в С2 (7;2;8), в С3 (3;8;1),в С5 (8;1;6),в С7 (2;7;3),в С9 (1;5;7); наилучшие значения рангов были в организации С5 (4;3;2) и С8 (6;4;4);</w:t>
      </w:r>
    </w:p>
    <w:p w:rsidR="00D537B3" w:rsidRPr="00F31049" w:rsidRDefault="00D537B3" w:rsidP="00D537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как в наиболее благополучных организациях (С7, С9), так и в тех, где недои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пользуются благоприятные возможности (С2, С8), в сопряженные годы ранг инт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грального индикатора существенно различался в 30-40% случаях, что свидетельс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lastRenderedPageBreak/>
        <w:t>вует об отсутствии продуманной системы инструментов упра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>ления изменениями и недостаточной активности менеджмента относительно мобилизации факторов нов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торства и компетентности менеджеров как организаций, так и управляющей комп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нии;</w:t>
      </w:r>
    </w:p>
    <w:p w:rsidR="00AE64CB" w:rsidRPr="00F31049" w:rsidRDefault="00AE64CB" w:rsidP="006C0A1C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динамическое сравнение некоторых </w:t>
      </w:r>
      <w:r w:rsidR="00A619B2" w:rsidRPr="00F31049">
        <w:rPr>
          <w:kern w:val="16"/>
          <w:sz w:val="20"/>
          <w:szCs w:val="20"/>
        </w:rPr>
        <w:t>индикаторов</w:t>
      </w:r>
      <w:r w:rsidRPr="00F31049">
        <w:rPr>
          <w:kern w:val="16"/>
          <w:sz w:val="20"/>
          <w:szCs w:val="20"/>
        </w:rPr>
        <w:t xml:space="preserve"> бизнес-деятельности орган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заций С2-С9 (выход сахара, уровень мотивации труда, доходность организации) в среднем за период 2002-2011 годы с ра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гом интегрального индикатора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подтверждает точку зрения автора относительно необходимости пересмотра некоторых стратег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ческих решений и технологических параметров менеджмента, т.е. осущест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>ления комплекса изменений в бизнес-деятельности на основе обновления инструментов управленческих воздействий с целью их активизации.</w:t>
      </w:r>
    </w:p>
    <w:p w:rsidR="00AE64CB" w:rsidRPr="00F31049" w:rsidRDefault="00AE64CB" w:rsidP="00007F25">
      <w:pPr>
        <w:spacing w:line="240" w:lineRule="auto"/>
        <w:ind w:left="454" w:firstLine="0"/>
        <w:rPr>
          <w:kern w:val="16"/>
          <w:sz w:val="16"/>
          <w:szCs w:val="16"/>
        </w:rPr>
      </w:pPr>
    </w:p>
    <w:p w:rsidR="00AE64CB" w:rsidRPr="00F31049" w:rsidRDefault="002901E9" w:rsidP="00260CE0">
      <w:pPr>
        <w:spacing w:line="240" w:lineRule="auto"/>
        <w:ind w:firstLine="454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4</w:t>
      </w:r>
      <w:r w:rsidR="00AE64CB" w:rsidRPr="00F31049">
        <w:rPr>
          <w:b/>
          <w:kern w:val="16"/>
          <w:sz w:val="20"/>
          <w:szCs w:val="20"/>
        </w:rPr>
        <w:t xml:space="preserve">. </w:t>
      </w:r>
      <w:r w:rsidR="00957274" w:rsidRPr="00F31049">
        <w:rPr>
          <w:b/>
          <w:kern w:val="16"/>
          <w:sz w:val="20"/>
          <w:szCs w:val="20"/>
        </w:rPr>
        <w:t xml:space="preserve">Содержание </w:t>
      </w:r>
      <w:r w:rsidR="00AE64CB" w:rsidRPr="00F31049">
        <w:rPr>
          <w:b/>
          <w:kern w:val="16"/>
          <w:sz w:val="20"/>
          <w:szCs w:val="20"/>
        </w:rPr>
        <w:t>инструментария управления</w:t>
      </w:r>
      <w:r w:rsidR="00903E17">
        <w:rPr>
          <w:b/>
          <w:kern w:val="16"/>
          <w:sz w:val="20"/>
          <w:szCs w:val="20"/>
        </w:rPr>
        <w:t xml:space="preserve"> </w:t>
      </w:r>
      <w:r w:rsidR="00AE64CB" w:rsidRPr="00F31049">
        <w:rPr>
          <w:b/>
          <w:kern w:val="16"/>
          <w:sz w:val="20"/>
          <w:szCs w:val="20"/>
        </w:rPr>
        <w:t>изменениями</w:t>
      </w:r>
      <w:r w:rsidR="00AE64CB" w:rsidRPr="00F31049">
        <w:rPr>
          <w:b/>
          <w:kern w:val="16"/>
          <w:sz w:val="20"/>
          <w:szCs w:val="20"/>
        </w:rPr>
        <w:br/>
        <w:t>в промышленных организациях</w:t>
      </w:r>
    </w:p>
    <w:p w:rsidR="00AE64CB" w:rsidRPr="00F31049" w:rsidRDefault="00AE64CB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Используемые в настоящее время в </w:t>
      </w:r>
      <w:r w:rsidR="005561BE" w:rsidRPr="00F31049">
        <w:rPr>
          <w:kern w:val="16"/>
          <w:sz w:val="20"/>
          <w:szCs w:val="20"/>
        </w:rPr>
        <w:t>управляющ</w:t>
      </w:r>
      <w:r w:rsidR="005561BE">
        <w:rPr>
          <w:kern w:val="16"/>
          <w:sz w:val="20"/>
          <w:szCs w:val="20"/>
        </w:rPr>
        <w:t>ей</w:t>
      </w:r>
      <w:r w:rsidR="005561BE" w:rsidRPr="00F31049">
        <w:rPr>
          <w:kern w:val="16"/>
          <w:sz w:val="20"/>
          <w:szCs w:val="20"/>
        </w:rPr>
        <w:t xml:space="preserve"> компани</w:t>
      </w:r>
      <w:r w:rsidR="005561BE">
        <w:rPr>
          <w:kern w:val="16"/>
          <w:sz w:val="20"/>
          <w:szCs w:val="20"/>
        </w:rPr>
        <w:t>и</w:t>
      </w:r>
      <w:r w:rsidR="00060E06">
        <w:rPr>
          <w:kern w:val="16"/>
          <w:sz w:val="20"/>
          <w:szCs w:val="20"/>
        </w:rPr>
        <w:t xml:space="preserve"> </w:t>
      </w:r>
      <w:r w:rsidR="005D6354" w:rsidRPr="00F31049">
        <w:rPr>
          <w:kern w:val="16"/>
          <w:sz w:val="20"/>
          <w:szCs w:val="20"/>
        </w:rPr>
        <w:t xml:space="preserve">и </w:t>
      </w:r>
      <w:r w:rsidR="002511AB" w:rsidRPr="00F31049">
        <w:rPr>
          <w:kern w:val="16"/>
          <w:sz w:val="20"/>
          <w:szCs w:val="20"/>
        </w:rPr>
        <w:t xml:space="preserve">менеджменте </w:t>
      </w:r>
      <w:r w:rsidRPr="00F31049">
        <w:rPr>
          <w:kern w:val="16"/>
          <w:sz w:val="20"/>
          <w:szCs w:val="20"/>
        </w:rPr>
        <w:t xml:space="preserve">сахарных </w:t>
      </w:r>
      <w:r w:rsidR="005561BE" w:rsidRPr="00F31049">
        <w:rPr>
          <w:kern w:val="16"/>
          <w:sz w:val="20"/>
          <w:szCs w:val="20"/>
        </w:rPr>
        <w:t>завод</w:t>
      </w:r>
      <w:r w:rsidR="005561BE">
        <w:rPr>
          <w:kern w:val="16"/>
          <w:sz w:val="20"/>
          <w:szCs w:val="20"/>
        </w:rPr>
        <w:t>ов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 xml:space="preserve">инструменты функционального </w:t>
      </w:r>
      <w:r w:rsidR="005561BE">
        <w:rPr>
          <w:kern w:val="16"/>
          <w:sz w:val="20"/>
          <w:szCs w:val="20"/>
        </w:rPr>
        <w:t>управления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в основном огранич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ны применением в таких элементах эк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номической деятельности, как «заготовка сырья» и «сбыт продукции». Неактивность (или отсутствие) инструментов управл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ния относительно бизнес-процессов организаций иллюстрируется тотальным с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кращением менеджерского корпуса непосредственно в организациях, представители которого сосредоточены в своих управленческих решениях на технологии основн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го и вспомогательного производства, то есть инициируют и реализуют изменения в основном технологического профиля. Подавление </w:t>
      </w:r>
      <w:r w:rsidR="000C3E3F" w:rsidRPr="00F31049">
        <w:rPr>
          <w:kern w:val="16"/>
          <w:sz w:val="20"/>
          <w:szCs w:val="20"/>
        </w:rPr>
        <w:t>про</w:t>
      </w:r>
      <w:r w:rsidRPr="00F31049">
        <w:rPr>
          <w:kern w:val="16"/>
          <w:sz w:val="20"/>
          <w:szCs w:val="20"/>
        </w:rPr>
        <w:t>активности внутриорганиз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ционного менеджмента волевым решением собственников, по мнению автора, не способствует преодолению кризисных явлений и является существенным препятс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вием для развития экономической деятельности.</w:t>
      </w:r>
      <w:r w:rsidR="00903E17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Автором принят подход к форм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рованию и обоснованию инструментов управления изменениями, основанный на реализации обоснованных выше концептуальных положени</w:t>
      </w:r>
      <w:r w:rsidR="005D6354" w:rsidRPr="00F31049">
        <w:rPr>
          <w:kern w:val="16"/>
          <w:sz w:val="20"/>
          <w:szCs w:val="20"/>
        </w:rPr>
        <w:t>й</w:t>
      </w:r>
      <w:r w:rsidRPr="00F31049">
        <w:rPr>
          <w:kern w:val="16"/>
          <w:sz w:val="20"/>
          <w:szCs w:val="20"/>
        </w:rPr>
        <w:t>, в том числе станда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 xml:space="preserve">тов </w:t>
      </w:r>
      <w:r w:rsidR="005D6354" w:rsidRPr="00F31049">
        <w:rPr>
          <w:kern w:val="16"/>
          <w:sz w:val="20"/>
          <w:szCs w:val="20"/>
        </w:rPr>
        <w:t xml:space="preserve">семейства </w:t>
      </w:r>
      <w:r w:rsidRPr="00F31049">
        <w:rPr>
          <w:kern w:val="16"/>
          <w:sz w:val="20"/>
          <w:szCs w:val="20"/>
        </w:rPr>
        <w:t xml:space="preserve">ИСО 9000, и на </w:t>
      </w:r>
      <w:r w:rsidR="005D6354" w:rsidRPr="00F31049">
        <w:rPr>
          <w:kern w:val="16"/>
          <w:sz w:val="20"/>
          <w:szCs w:val="20"/>
        </w:rPr>
        <w:t>их</w:t>
      </w:r>
      <w:r w:rsidRPr="00F31049">
        <w:rPr>
          <w:kern w:val="16"/>
          <w:sz w:val="20"/>
          <w:szCs w:val="20"/>
        </w:rPr>
        <w:t xml:space="preserve"> основе разработан</w:t>
      </w:r>
      <w:r w:rsidR="007C3203" w:rsidRPr="00F31049">
        <w:rPr>
          <w:kern w:val="16"/>
          <w:sz w:val="20"/>
          <w:szCs w:val="20"/>
        </w:rPr>
        <w:t>ы</w:t>
      </w:r>
      <w:r w:rsidR="00903E17">
        <w:rPr>
          <w:kern w:val="16"/>
          <w:sz w:val="20"/>
          <w:szCs w:val="20"/>
        </w:rPr>
        <w:t xml:space="preserve"> </w:t>
      </w:r>
      <w:r w:rsidR="00BD5AF5" w:rsidRPr="00F31049">
        <w:rPr>
          <w:kern w:val="16"/>
          <w:sz w:val="20"/>
          <w:szCs w:val="20"/>
        </w:rPr>
        <w:t xml:space="preserve">1) </w:t>
      </w:r>
      <w:r w:rsidRPr="00F31049">
        <w:rPr>
          <w:kern w:val="16"/>
          <w:sz w:val="20"/>
          <w:szCs w:val="20"/>
        </w:rPr>
        <w:t xml:space="preserve">инструментарий (рисунок </w:t>
      </w:r>
      <w:r w:rsidR="0078038D">
        <w:rPr>
          <w:kern w:val="16"/>
          <w:sz w:val="20"/>
          <w:szCs w:val="20"/>
        </w:rPr>
        <w:t>4</w:t>
      </w:r>
      <w:r w:rsidRPr="00F31049">
        <w:rPr>
          <w:kern w:val="16"/>
          <w:sz w:val="20"/>
          <w:szCs w:val="20"/>
        </w:rPr>
        <w:t>) и 2) блок-схема разработки управленческого решения в ходе управления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ниями (рисунок </w:t>
      </w:r>
      <w:r w:rsidR="0078038D">
        <w:rPr>
          <w:kern w:val="16"/>
          <w:sz w:val="20"/>
          <w:szCs w:val="20"/>
        </w:rPr>
        <w:t>5</w:t>
      </w:r>
      <w:r w:rsidRPr="00F31049">
        <w:rPr>
          <w:kern w:val="16"/>
          <w:sz w:val="20"/>
          <w:szCs w:val="20"/>
        </w:rPr>
        <w:t>).</w:t>
      </w:r>
    </w:p>
    <w:p w:rsidR="00502751" w:rsidRPr="00F31049" w:rsidRDefault="0035687A" w:rsidP="007C3203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</w:r>
      <w:r>
        <w:rPr>
          <w:kern w:val="16"/>
          <w:sz w:val="20"/>
          <w:szCs w:val="20"/>
        </w:rPr>
        <w:pict>
          <v:group id="_x0000_s1185" editas="canvas" style="width:360.4pt;height:138.05pt;mso-position-horizontal-relative:char;mso-position-vertical-relative:line" coordorigin="768,3976" coordsize="8906,3412">
            <o:lock v:ext="edit" aspectratio="t"/>
            <v:shape id="_x0000_s1186" type="#_x0000_t75" style="position:absolute;left:768;top:3976;width:8906;height:3412" o:preferrelative="f">
              <v:fill o:detectmouseclick="t"/>
              <v:path o:extrusionok="t" o:connecttype="none"/>
              <o:lock v:ext="edit" text="t"/>
            </v:shape>
            <v:shape id="_x0000_s1187" type="#_x0000_t202" style="position:absolute;left:1286;top:5159;width:1474;height:391">
              <v:textbox style="mso-next-textbox:#_x0000_s1187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Синергетический</w:t>
                    </w:r>
                  </w:p>
                </w:txbxContent>
              </v:textbox>
            </v:shape>
            <v:shape id="_x0000_s1188" type="#_x0000_t202" style="position:absolute;left:2311;top:3976;width:2106;height:394">
              <v:textbox style="mso-next-textbox:#_x0000_s1188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Инструментарий</w:t>
                    </w:r>
                  </w:p>
                </w:txbxContent>
              </v:textbox>
            </v:shape>
            <v:shape id="_x0000_s1190" type="#_x0000_t202" style="position:absolute;left:1418;top:4517;width:1342;height:385">
              <v:textbox style="mso-next-textbox:#_x0000_s1190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Подходы</w:t>
                    </w:r>
                  </w:p>
                </w:txbxContent>
              </v:textbox>
            </v:shape>
            <v:shape id="_x0000_s1191" type="#_x0000_t202" style="position:absolute;left:3553;top:5123;width:2252;height:427">
              <v:textbox style="mso-next-textbox:#_x0000_s1191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47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Разновидности инструментов</w:t>
                    </w:r>
                  </w:p>
                </w:txbxContent>
              </v:textbox>
            </v:shape>
            <v:shape id="_x0000_s1193" type="#_x0000_t202" style="position:absolute;left:1286;top:5670;width:1474;height:367">
              <v:textbox style="mso-next-textbox:#_x0000_s1193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Процессный</w:t>
                    </w:r>
                  </w:p>
                </w:txbxContent>
              </v:textbox>
            </v:shape>
            <v:shape id="_x0000_s1194" type="#_x0000_t202" style="position:absolute;left:1286;top:6158;width:1474;height:433">
              <v:textbox style="mso-next-textbox:#_x0000_s1194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Нормативный</w:t>
                    </w:r>
                  </w:p>
                </w:txbxContent>
              </v:textbox>
            </v:shape>
            <v:shape id="_x0000_s1195" type="#_x0000_t202" style="position:absolute;left:1286;top:6705;width:1474;height:378">
              <v:textbox style="mso-next-textbox:#_x0000_s1195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Поведенческий</w:t>
                    </w:r>
                  </w:p>
                </w:txbxContent>
              </v:textbox>
            </v:shape>
            <v:shape id="_x0000_s1196" type="#_x0000_t202" style="position:absolute;left:3553;top:5644;width:2585;height:514">
              <v:textbox style="mso-next-textbox:#_x0000_s1196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Диагностические</w:t>
                    </w:r>
                  </w:p>
                </w:txbxContent>
              </v:textbox>
            </v:shape>
            <v:shape id="_x0000_s1197" type="#_x0000_t202" style="position:absolute;left:3553;top:6158;width:2585;height:387">
              <v:textbox style="mso-next-textbox:#_x0000_s1197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Регламентирующие</w:t>
                    </w:r>
                  </w:p>
                </w:txbxContent>
              </v:textbox>
            </v:shape>
            <v:shape id="_x0000_s1198" type="#_x0000_t202" style="position:absolute;left:3553;top:6538;width:2585;height:432">
              <v:textbox style="mso-next-textbox:#_x0000_s1198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Мобилизационные</w:t>
                    </w:r>
                  </w:p>
                </w:txbxContent>
              </v:textbox>
            </v:shape>
            <v:shape id="_x0000_s1199" type="#_x0000_t202" style="position:absolute;left:3553;top:6970;width:2585;height:378">
              <v:textbox style="mso-next-textbox:#_x0000_s1199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1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Мотивационные</w:t>
                    </w:r>
                  </w:p>
                </w:txbxContent>
              </v:textbox>
            </v:shape>
            <v:shape id="_x0000_s1200" type="#_x0000_t202" style="position:absolute;left:6377;top:5366;width:2671;height:605">
              <v:textbox style="mso-next-textbox:#_x0000_s1200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44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Методики, алгоритмы, модели, формулы, показатели, индикаторы</w:t>
                    </w:r>
                  </w:p>
                </w:txbxContent>
              </v:textbox>
            </v:shape>
            <v:shape id="_x0000_s1201" type="#_x0000_t202" style="position:absolute;left:6377;top:6024;width:2671;height:630">
              <v:textbox style="mso-next-textbox:#_x0000_s1201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4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Регламенты, стандарты, эталоны, нормы, нормативы</w:t>
                    </w:r>
                  </w:p>
                </w:txbxContent>
              </v:textbox>
            </v:shape>
            <v:shape id="_x0000_s1202" type="#_x0000_t32" style="position:absolute;left:2038;top:4174;width:273;height:1;flip:x" o:connectortype="straight"/>
            <v:shape id="_x0000_s1203" type="#_x0000_t32" style="position:absolute;left:2041;top:4174;width:1;height:343" o:connectortype="straight">
              <v:stroke endarrow="block"/>
            </v:shape>
            <v:shape id="_x0000_s1204" type="#_x0000_t32" style="position:absolute;left:4776;top:4884;width:1;height:239" o:connectortype="straight">
              <v:stroke endarrow="block"/>
            </v:shape>
            <v:shape id="_x0000_s1206" type="#_x0000_t32" style="position:absolute;left:1111;top:4636;width:307;height:2;flip:x" o:connectortype="straight"/>
            <v:shape id="_x0000_s1207" type="#_x0000_t32" style="position:absolute;left:1110;top:4637;width:1;height:2257;flip:x" o:connectortype="straight"/>
            <v:shape id="_x0000_s1208" type="#_x0000_t32" style="position:absolute;left:1113;top:5354;width:173;height:1" o:connectortype="straight"/>
            <v:shape id="_x0000_s1209" type="#_x0000_t32" style="position:absolute;left:1113;top:5853;width:174;height:1" o:connectortype="straight"/>
            <v:shape id="_x0000_s1210" type="#_x0000_t32" style="position:absolute;left:1111;top:6326;width:176;height:3;flip:x" o:connectortype="straight"/>
            <v:shape id="_x0000_s1211" type="#_x0000_t32" style="position:absolute;left:1111;top:6892;width:175;height:2;flip:x" o:connectortype="straight"/>
            <v:shape id="_x0000_s1212" type="#_x0000_t32" style="position:absolute;left:2760;top:5355;width:793;height:546" o:connectortype="straight">
              <v:stroke endarrow="block"/>
            </v:shape>
            <v:shape id="_x0000_s1213" type="#_x0000_t32" style="position:absolute;left:2760;top:5854;width:793;height:498" o:connectortype="straight">
              <v:stroke endarrow="block"/>
            </v:shape>
            <v:shape id="_x0000_s1214" type="#_x0000_t32" style="position:absolute;left:2760;top:5854;width:793;height:900" o:connectortype="straight">
              <v:stroke endarrow="block"/>
            </v:shape>
            <v:shape id="_x0000_s1215" type="#_x0000_t32" style="position:absolute;left:2760;top:5901;width:793;height:474;flip:y" o:connectortype="straight">
              <v:stroke endarrow="block"/>
            </v:shape>
            <v:shape id="_x0000_s1216" type="#_x0000_t32" style="position:absolute;left:2760;top:6375;width:793;height:379" o:connectortype="straight">
              <v:stroke endarrow="block"/>
            </v:shape>
            <v:shape id="_x0000_s1217" type="#_x0000_t32" style="position:absolute;left:2760;top:6754;width:793;height:140;flip:y" o:connectortype="straight">
              <v:stroke endarrow="block"/>
            </v:shape>
            <v:shape id="_x0000_s1218" type="#_x0000_t32" style="position:absolute;left:2760;top:6894;width:793;height:265" o:connectortype="straight">
              <v:stroke endarrow="block"/>
            </v:shape>
            <v:shape id="_x0000_s1219" type="#_x0000_t32" style="position:absolute;left:5805;top:5365;width:240;height:1;flip:x" o:connectortype="straight"/>
            <v:shape id="_x0000_s1220" type="#_x0000_t32" style="position:absolute;left:6044;top:5366;width:1;height:272" o:connectortype="straight">
              <v:stroke endarrow="block"/>
            </v:shape>
            <v:shape id="_x0000_s1221" type="#_x0000_t32" style="position:absolute;left:6138;top:5669;width:239;height:250;flip:y" o:connectortype="straight">
              <v:stroke endarrow="block"/>
            </v:shape>
            <v:shape id="_x0000_s1222" type="#_x0000_t32" style="position:absolute;left:6138;top:6259;width:239;height:1" o:connectortype="straight">
              <v:stroke endarrow="block"/>
            </v:shape>
            <v:shape id="_x0000_s1223" type="#_x0000_t32" style="position:absolute;left:6138;top:7072;width:239;height:1" o:connectortype="straight">
              <v:stroke endarrow="block"/>
            </v:shape>
            <v:shape id="_x0000_s1224" type="#_x0000_t32" style="position:absolute;left:6138;top:6339;width:239;height:474;flip:y" o:connectortype="straight">
              <v:stroke endarrow="block"/>
            </v:shape>
            <v:shape id="_x0000_s1225" type="#_x0000_t202" style="position:absolute;left:6377;top:6708;width:2671;height:640;v-text-anchor:middle">
              <v:textbox style="mso-next-textbox:#_x0000_s1225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44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Тесты, анкеты, опросные листы, экспертные оценки</w:t>
                    </w:r>
                  </w:p>
                </w:txbxContent>
              </v:textbox>
            </v:shape>
            <v:shape id="_x0000_s1226" type="#_x0000_t32" style="position:absolute;left:2760;top:5355;width:793;height:1804" o:connectortype="straight">
              <v:stroke endarrow="block"/>
            </v:shape>
            <v:shape id="_x0000_s1227" type="#_x0000_t32" style="position:absolute;left:2760;top:6352;width:793;height:23;flip:y" o:connectortype="straight">
              <v:stroke endarrow="block"/>
            </v:shape>
            <v:shape id="_x0000_s1498" type="#_x0000_t202" style="position:absolute;left:3824;top:4517;width:1753;height:385">
              <v:textbox style="mso-next-textbox:#_x0000_s1498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Инструменты</w:t>
                    </w:r>
                  </w:p>
                </w:txbxContent>
              </v:textbox>
            </v:shape>
            <v:shape id="_x0000_s1499" type="#_x0000_t202" style="position:absolute;left:6639;top:4517;width:1754;height:385">
              <v:textbox style="mso-next-textbox:#_x0000_s1499" inset="2.33228mm,1.1661mm,2.33228mm,1.1661mm">
                <w:txbxContent>
                  <w:p w:rsidR="00621F5A" w:rsidRPr="00114EA1" w:rsidRDefault="00621F5A" w:rsidP="00114EA1">
                    <w:pPr>
                      <w:spacing w:line="240" w:lineRule="auto"/>
                      <w:ind w:left="-142" w:right="-135" w:firstLine="0"/>
                      <w:jc w:val="center"/>
                      <w:rPr>
                        <w:spacing w:val="-10"/>
                        <w:sz w:val="15"/>
                        <w:szCs w:val="15"/>
                      </w:rPr>
                    </w:pPr>
                    <w:r w:rsidRPr="00114EA1">
                      <w:rPr>
                        <w:spacing w:val="-10"/>
                        <w:sz w:val="15"/>
                        <w:szCs w:val="15"/>
                      </w:rPr>
                      <w:t>Приемы и способы</w:t>
                    </w:r>
                  </w:p>
                </w:txbxContent>
              </v:textbox>
            </v:shape>
            <v:shape id="_x0000_s1543" type="#_x0000_t32" style="position:absolute;left:2760;top:4710;width:793;height:627" o:connectortype="straight">
              <v:stroke endarrow="block"/>
            </v:shape>
            <v:shape id="_x0000_s1544" type="#_x0000_t32" style="position:absolute;left:5577;top:4710;width:1062;height:1" o:connectortype="straight">
              <v:stroke endarrow="block"/>
            </v:shape>
            <v:shape id="_x0000_s1545" type="#_x0000_t32" style="position:absolute;left:4417;top:4174;width:517;height:1" o:connectortype="straight"/>
            <v:shape id="_x0000_s1546" type="#_x0000_t32" style="position:absolute;left:4934;top:4175;width:1;height:342" o:connectortype="straight">
              <v:stroke endarrow="block"/>
            </v:shape>
            <v:shape id="_x0000_s1547" type="#_x0000_t32" style="position:absolute;left:8393;top:4710;width:977;height:1" o:connectortype="straight"/>
            <v:shape id="_x0000_s1548" type="#_x0000_t32" style="position:absolute;left:9364;top:4711;width:1;height:2410" o:connectortype="straight"/>
            <v:shape id="_x0000_s1550" type="#_x0000_t32" style="position:absolute;left:9048;top:5669;width:322;height:1" o:connectortype="straight"/>
            <v:shape id="_x0000_s1551" type="#_x0000_t32" style="position:absolute;left:9048;top:6339;width:322;height:1" o:connectortype="straight"/>
            <v:shape id="_x0000_s1552" type="#_x0000_t32" style="position:absolute;left:9041;top:7121;width:323;height:1;flip:x" o:connectortype="straight"/>
            <v:shape id="_x0000_s1557" type="#_x0000_t32" style="position:absolute;left:6138;top:5901;width:239;height:438" o:connectortype="straight" strokecolor="black [3213]" strokeweight=".5pt">
              <v:stroke endarrow="block"/>
              <v:shadow type="perspective" color="#4e6128 [1606]" opacity=".5" offset="1pt" offset2="-1pt"/>
            </v:shape>
            <v:shape id="_x0000_s1558" type="#_x0000_t32" style="position:absolute;left:6138;top:5901;width:239;height:1127" o:connectortype="straight">
              <v:stroke endarrow="block"/>
            </v:shape>
            <v:shape id="_x0000_s1560" type="#_x0000_t32" style="position:absolute;left:6138;top:6339;width:239;height:820;flip:y" o:connectortype="straight">
              <v:stroke endarrow="block"/>
            </v:shape>
            <v:shape id="_x0000_s1561" type="#_x0000_t32" style="position:absolute;left:6138;top:5669;width:239;height:1490;flip:y" o:connectortype="straight">
              <v:stroke endarrow="block"/>
            </v:shape>
            <w10:wrap type="none"/>
            <w10:anchorlock/>
          </v:group>
        </w:pict>
      </w:r>
    </w:p>
    <w:p w:rsidR="00DC1081" w:rsidRDefault="00AE64CB" w:rsidP="00A15941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ED65AF">
        <w:rPr>
          <w:kern w:val="16"/>
          <w:sz w:val="18"/>
          <w:szCs w:val="18"/>
        </w:rPr>
        <w:t xml:space="preserve">Рис. </w:t>
      </w:r>
      <w:r w:rsidR="0078038D" w:rsidRPr="00ED65AF">
        <w:rPr>
          <w:kern w:val="16"/>
          <w:sz w:val="18"/>
          <w:szCs w:val="18"/>
        </w:rPr>
        <w:t>4</w:t>
      </w:r>
      <w:r w:rsidRPr="00ED65AF">
        <w:rPr>
          <w:kern w:val="16"/>
          <w:sz w:val="18"/>
          <w:szCs w:val="18"/>
        </w:rPr>
        <w:t>. Состав инструмент</w:t>
      </w:r>
      <w:r w:rsidR="00C21287">
        <w:rPr>
          <w:kern w:val="16"/>
          <w:sz w:val="18"/>
          <w:szCs w:val="18"/>
        </w:rPr>
        <w:t>ария</w:t>
      </w:r>
      <w:r w:rsidRPr="00ED65AF">
        <w:rPr>
          <w:kern w:val="16"/>
          <w:sz w:val="18"/>
          <w:szCs w:val="18"/>
        </w:rPr>
        <w:t xml:space="preserve"> системы процессного управления изменения</w:t>
      </w:r>
      <w:r w:rsidRPr="00F31049">
        <w:rPr>
          <w:kern w:val="16"/>
          <w:sz w:val="18"/>
          <w:szCs w:val="18"/>
        </w:rPr>
        <w:t>ми</w:t>
      </w:r>
      <w:r w:rsidR="00603882">
        <w:rPr>
          <w:kern w:val="16"/>
          <w:sz w:val="18"/>
          <w:szCs w:val="18"/>
        </w:rPr>
        <w:br/>
        <w:t>в промышленных организациях</w:t>
      </w:r>
    </w:p>
    <w:p w:rsidR="00AE64CB" w:rsidRPr="00F31049" w:rsidRDefault="0035687A" w:rsidP="00A15941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</w:r>
      <w:r>
        <w:rPr>
          <w:kern w:val="16"/>
          <w:sz w:val="20"/>
          <w:szCs w:val="20"/>
        </w:rPr>
        <w:pict>
          <v:group id="Полотно 340" o:spid="_x0000_s1228" editas="canvas" style="width:320.3pt;height:466.05pt;mso-position-horizontal-relative:char;mso-position-vertical-relative:line" coordorigin=",800" coordsize="58902,8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">
            <v:shape id="_x0000_s1229" type="#_x0000_t75" style="position:absolute;top:800;width:58902;height:85720;visibility:visible" o:preferrelative="f">
              <v:fill o:detectmouseclick="t"/>
              <v:stroke dashstyle="dash"/>
              <v:path o:connecttype="none"/>
            </v:shape>
            <v:shape id="Поле 229" o:spid="_x0000_s1230" type="#_x0000_t202" style="position:absolute;left:8810;top:4675;width:34986;height:254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MfcUA&#10;AADcAAAADwAAAGRycy9kb3ducmV2LnhtbESPQUvDQBSE74L/YXmCN7tpkFZjN0XFotKTie35kX0m&#10;S7Jv0921Tf+9Kwgeh5n5hlmtJzuII/lgHCuYzzIQxI3ThlsFn/Xm5g5EiMgaB8ek4EwB1uXlxQoL&#10;7U78QccqtiJBOBSooItxLKQMTUcWw8yNxMn7ct5iTNK3Uns8JbgdZJ5lC2nRcFrocKTnjpq++rYK&#10;Djtf387Ny34zvFfmsOy3T6+4VOr6anp8ABFpiv/hv/abVpDn9/B7Jh0BW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Qx9xQAAANwAAAAPAAAAAAAAAAAAAAAAAJgCAABkcnMv&#10;ZG93bnJldi54bWxQSwUGAAAAAAQABAD1AAAAigMAAAAA&#10;" strokeweight=".5pt">
              <v:textbox style="mso-next-textbox:#Поле 229" inset="1.78494mm,.89247mm,1.78494mm,.89247mm">
                <w:txbxContent>
                  <w:p w:rsidR="00621F5A" w:rsidRPr="00F27D20" w:rsidRDefault="00621F5A" w:rsidP="002511AB">
                    <w:pPr>
                      <w:spacing w:line="240" w:lineRule="auto"/>
                      <w:ind w:left="-142" w:right="-198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Факторы внешней сопряженной и внутренней среды</w:t>
                    </w:r>
                  </w:p>
                </w:txbxContent>
              </v:textbox>
            </v:shape>
            <v:shape id="Прямая со стрелкой 230" o:spid="_x0000_s1231" type="#_x0000_t32" style="position:absolute;left:26252;top:3507;width:1;height:116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oNlcIAAADcAAAADwAAAGRycy9kb3ducmV2LnhtbERPyWrDMBC9B/oPYgq5xXJSMMWxHEoh&#10;UNJDqWNIjoM1XlprZCw1Vv6+OhR6fLy9OAQzihvNbrCsYJukIIgbqwfuFNTn4+YZhPPIGkfLpOBO&#10;Dg7lw6rAXNuFP+lW+U7EEHY5Kui9n3IpXdOTQZfYiThyrZ0N+gjnTuoZlxhuRrlL00waHDg29DjR&#10;a0/Nd/VjFJwuX+1Z1kNAU4Xs9J4eP8brVqn1Y3jZg/AU/L/4z/2mFeye4vx4Jh4BWf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/oNlcIAAADcAAAADwAAAAAAAAAAAAAA&#10;AAChAgAAZHJzL2Rvd25yZXYueG1sUEsFBgAAAAAEAAQA+QAAAJADAAAAAA==&#10;">
              <v:stroke endarrow="block"/>
            </v:shape>
            <v:shape id="Поле 3" o:spid="_x0000_s1232" type="#_x0000_t202" style="position:absolute;left:120;top:7973;width:13810;height:45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BC8MA&#10;AADcAAAADwAAAGRycy9kb3ducmV2LnhtbESPQWsCMRSE74X+h/AKvdWsFmS7GsUWWwqeqsXzY/NM&#10;gpuXJUnX7b9vBKHHYWa+YZbr0XdioJhcYAXTSQWCuA3asVHwfXh/qkGkjKyxC0wKfinBenV/t8RG&#10;hwt/0bDPRhQIpwYV2Jz7RsrUWvKYJqEnLt4pRI+5yGikjngpcN/JWVXNpUfHZcFiT2+W2vP+xyvY&#10;vpoX09YY7bbWzg3j8bQzH0o9PoybBYhMY/4P39qfWsHseQr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KBC8MAAADcAAAADwAAAAAAAAAAAAAAAACYAgAAZHJzL2Rv&#10;d25yZXYueG1sUEsFBgAAAAAEAAQA9QAAAIgDAAAAAA==&#10;" strokeweight=".5pt">
              <v:textbox style="mso-next-textbox:#Поле 3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08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Классифицировать </w:t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br/>
                      <w:t>факторы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Ромб 232" o:spid="_x0000_s1233" type="#_x0000_t4" style="position:absolute;left:18065;top:8500;width:16476;height:4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ptcYA&#10;AADcAAAADwAAAGRycy9kb3ducmV2LnhtbESPQWvCQBSE7wX/w/IEL9JsTKFIzCpSqFhaabUePD6z&#10;zySYfRuy2yT9925B6HGYmW+YbDWYWnTUusqyglkUgyDOra64UHD8fn2cg3AeWWNtmRT8koPVcvSQ&#10;Yaptz3vqDr4QAcIuRQWl900qpctLMugi2xAH72Jbgz7ItpC6xT7ATS2TOH6WBisOCyU29FJSfj38&#10;GAWbY/GBl/Xu0zdf7+eNeTtN62Gr1GQ8rBcgPA3+P3xvb7WC5CmBv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XptcYAAADcAAAADwAAAAAAAAAAAAAAAACYAgAAZHJz&#10;L2Rvd25yZXYueG1sUEsFBgAAAAAEAAQA9QAAAIsDAAAAAA==&#10;">
              <v:textbox style="mso-next-textbox:#Ромб 232" inset="1.78494mm,.89247mm,1.78494mm,.89247mm">
                <w:txbxContent>
                  <w:p w:rsidR="00621F5A" w:rsidRPr="00F27D20" w:rsidRDefault="00621F5A" w:rsidP="002511AB">
                    <w:pPr>
                      <w:spacing w:line="240" w:lineRule="auto"/>
                      <w:ind w:left="-142" w:right="-130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Выявить</w:t>
                    </w:r>
                  </w:p>
                </w:txbxContent>
              </v:textbox>
            </v:shape>
            <v:shape id="Прямая со стрелкой 233" o:spid="_x0000_s1234" type="#_x0000_t32" style="position:absolute;left:26353;top:7222;width:1;height:127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Ujj8EAAADcAAAADwAAAGRycy9kb3ducmV2LnhtbESP3YrCMBSE74V9h3AEb0TTVVmWahQR&#10;FuqlPw9waI5NsTkpSfqzb2+Ehb0cZuYbZncYbSN68qF2rOBzmYEgLp2uuVJwv/0svkGEiKyxcUwK&#10;finAYf8x2WGu3cAX6q+xEgnCIUcFJsY2lzKUhiyGpWuJk/dw3mJM0ldSexwS3DZylWVf0mLNacFg&#10;SydD5fPaWQWuZ3PezG18yq68HbErToMvlJpNx+MWRKQx/of/2oVWsFqv4X0mHQG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FSOPwQAAANwAAAAPAAAAAAAAAAAAAAAA&#10;AKECAABkcnMvZG93bnJldi54bWxQSwUGAAAAAAQABAD5AAAAjwMAAAAA&#10;">
              <v:stroke endarrow="block"/>
            </v:shape>
            <v:shape id="Поле 234" o:spid="_x0000_s1235" type="#_x0000_t202" style="position:absolute;left:14677;top:7651;width:3161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ik8MA&#10;AADcAAAADwAAAGRycy9kb3ducmV2LnhtbESPQUsDMRSE74L/ITzBm83aSlnXpkWlSqGnVvH82Lwm&#10;wc3LkqTb7b9vCoLHYWa+YRar0XdioJhcYAWPkwoEcRu0Y6Pg++vjoQaRMrLGLjApOFOC1fL2ZoGN&#10;Dife0bDPRhQIpwYV2Jz7RsrUWvKYJqEnLt4hRI+5yGikjngqcN/JaVXNpUfHZcFiT++W2t/90StY&#10;v5ln09YY7brWzg3jz2FrPpW6vxtfX0BkGvN/+K+90Qqmsye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Uik8MAAADcAAAADwAAAAAAAAAAAAAAAACYAgAAZHJzL2Rv&#10;d25yZXYueG1sUEsFBgAAAAAEAAQA9QAAAIgDAAAAAA==&#10;" strokeweight=".5pt">
              <v:textbox style="mso-next-textbox:#Поле 234" inset="1.78494mm,.89247mm,1.78494mm,.89247mm">
                <w:txbxContent>
                  <w:p w:rsidR="00621F5A" w:rsidRPr="00F27D20" w:rsidRDefault="00621F5A" w:rsidP="002511AB">
                    <w:pPr>
                      <w:spacing w:line="240" w:lineRule="auto"/>
                      <w:ind w:left="-142" w:right="-144"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Поле 10" o:spid="_x0000_s1236" type="#_x0000_t202" style="position:absolute;left:34743;top:7651;width:3816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HCMMA&#10;AADcAAAADwAAAGRycy9kb3ducmV2LnhtbESPQUsDMRSE74L/ITzBm83aYlnXpkWlSqGnVvH82Lwm&#10;wc3LkqTb7b9vCoLHYWa+YRar0XdioJhcYAWPkwoEcRu0Y6Pg++vjoQaRMrLGLjApOFOC1fL2ZoGN&#10;Dife0bDPRhQIpwYV2Jz7RsrUWvKYJqEnLt4hRI+5yGikjngqcN/JaVXNpUfHZcFiT++W2t/90StY&#10;v5ln09YY7brWzg3jz2FrPpW6vxtfX0BkGvN/+K+90Qqmsye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mHCMMAAADcAAAADwAAAAAAAAAAAAAAAACYAgAAZHJzL2Rv&#10;d25yZXYueG1sUEsFBgAAAAAEAAQA9QAAAIgDAAAAAA==&#10;" strokeweight=".5pt">
              <v:textbox style="mso-next-textbox:#Поле 10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4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Прямая со стрелкой 236" o:spid="_x0000_s1237" type="#_x0000_t32" style="position:absolute;left:13912;top:10484;width:4018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8wesUAAADcAAAADwAAAGRycy9kb3ducmV2LnhtbESPQWvCQBSE7wX/w/IK3pqNCqGkWUUK&#10;gtiDNBH0+Mg+k9Ts25DdmvXfdwuFHoeZ+YYpNsH04k6j6ywrWCQpCOLa6o4bBadq9/IKwnlkjb1l&#10;UvAgB5v17KnAXNuJP+le+kZECLscFbTeD7mUrm7JoEvsQBy9qx0N+ijHRuoRpwg3vVymaSYNdhwX&#10;WhzovaX6Vn4bBYfz17WSpy6gKUN2+Eh3x/6yUGr+HLZvIDwF/x/+a++1guUqg98z8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8wesUAAADcAAAADwAAAAAAAAAA&#10;AAAAAAChAgAAZHJzL2Rvd25yZXYueG1sUEsFBgAAAAAEAAQA+QAAAJMDAAAAAA==&#10;">
              <v:stroke endarrow="block"/>
            </v:shape>
            <v:shape id="Прямая со стрелкой 237" o:spid="_x0000_s1238" type="#_x0000_t32" style="position:absolute;left:34646;top:10484;width:4266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4ljMEAAADcAAAADwAAAGRycy9kb3ducmV2LnhtbESP3WoCMRSE7wXfIRzBG6lZrWjZGkUE&#10;YXtZ9QEOm9PN4uZkSbI/vn1TEHo5zMw3zP442kb05EPtWMFqmYEgLp2uuVJwv13ePkCEiKyxcUwK&#10;nhTgeJhO9phrN/A39ddYiQThkKMCE2ObSxlKQxbD0rXEyftx3mJM0ldSexwS3DZynWVbabHmtGCw&#10;pbOh8nHtrALXs/naLGx8yK68nbArzoMvlJrPxtMniEhj/A+/2oVWsH7fwd+ZdAT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LiWMwQAAANwAAAAPAAAAAAAAAAAAAAAA&#10;AKECAABkcnMvZG93bnJldi54bWxQSwUGAAAAAAQABAD5AAAAjwMAAAAA&#10;">
              <v:stroke endarrow="block"/>
            </v:shape>
            <v:shape id="Поле 3" o:spid="_x0000_s1239" type="#_x0000_t202" style="position:absolute;left:39087;top:7973;width:13498;height:45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golsAA&#10;AADcAAAADwAAAGRycy9kb3ducmV2LnhtbERPTWsCMRC9F/ofwhR6q9kqlO3WKLaoFDyppedhMybB&#10;zWRJ0nX7781B8Ph43/Pl6DsxUEwusILXSQWCuA3asVHwc9y81CBSRtbYBSYF/5RguXh8mGOjw4X3&#10;NByyESWEU4MKbM59I2VqLXlMk9ATF+4UosdcYDRSR7yUcN/JaVW9SY+OS4PFnr4stefDn1ew/jTv&#10;pq0x2nWtnRvG39PObJV6fhpXHyAyjfkuvrm/tYLprKwtZ8oRkI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golsAAAADcAAAADwAAAAAAAAAAAAAAAACYAgAAZHJzL2Rvd25y&#10;ZXYueG1sUEsFBgAAAAAEAAQA9QAAAIU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91" w:right="-102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Изменить инструменты диагностики факторов</w:t>
                    </w:r>
                  </w:p>
                </w:txbxContent>
              </v:textbox>
            </v:shape>
            <v:shape id="Прямая со стрелкой 239" o:spid="_x0000_s1240" type="#_x0000_t32" style="position:absolute;left:26412;top:12551;width:42;height:16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0UZcEAAADcAAAADwAAAGRycy9kb3ducmV2LnhtbESP3WoCMRSE7wXfIRzBG6lZrYjdGkUE&#10;YXtZ9QEOm9PN4uZkSbI/vn1TEHo5zMw3zP442kb05EPtWMFqmYEgLp2uuVJwv13ediBCRNbYOCYF&#10;TwpwPEwne8y1G/ib+musRIJwyFGBibHNpQylIYth6Vri5P04bzEm6SupPQ4Jbhu5zrKttFhzWjDY&#10;0tlQ+bh2VoHr2XxtFjY+ZFfeTtgV58EXSs1n4+kTRKQx/odf7UIrWL9/wN+ZdAT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/RRlwQAAANwAAAAPAAAAAAAAAAAAAAAA&#10;AKECAABkcnMvZG93bnJldi54bWxQSwUGAAAAAAQABAD5AAAAjwMAAAAA&#10;">
              <v:stroke endarrow="block"/>
            </v:shape>
            <v:shape id="Прямая со стрелкой 240" o:spid="_x0000_s1241" type="#_x0000_t32" style="position:absolute;left:11710;top:11988;width:1;height:158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x+6MIAAADcAAAADwAAAGRycy9kb3ducmV2LnhtbERPyWrDMBC9B/oPYgq5xXJCMcWxHEoh&#10;UNJDqWNIjoM1XlprZCw1Vv6+OhR6fLy9OAQzihvNbrCsYJukIIgbqwfuFNTn4+YZhPPIGkfLpOBO&#10;Dg7lw6rAXNuFP+lW+U7EEHY5Kui9n3IpXdOTQZfYiThyrZ0N+gjnTuoZlxhuRrlL00waHDg29DjR&#10;a0/Nd/VjFJwuX+1Z1kNAU4Xs9J4eP8brVqn1Y3jZg/AU/L/4z/2mFeye4vx4Jh4BWf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/x+6MIAAADcAAAADwAAAAAAAAAAAAAA&#10;AAChAgAAZHJzL2Rvd25yZXYueG1sUEsFBgAAAAAEAAQA+QAAAJADAAAAAA==&#10;">
              <v:stroke endarrow="block"/>
            </v:shape>
            <v:line id="Прямая соединительная линия 241" o:spid="_x0000_s1242" style="position:absolute;flip:x;visibility:visible" from="44822,13577" to="44823,17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fkfcQAAADcAAAADwAAAGRycy9kb3ducmV2LnhtbESPT4vCMBTE74LfITzBm6aKrEs1yiII&#10;oija1YO3R/P6h21eShNt99ubhQWPw8z8hlmuO1OJJzWutKxgMo5AEKdWl5wruH5vR58gnEfWWFkm&#10;Bb/kYL3q95YYa9vyhZ6Jz0WAsItRQeF9HUvp0oIMurGtiYOX2cagD7LJpW6wDXBTyWkUfUiDJYeF&#10;AmvaFJT+JA+jIHOPenO/aZ/N98fLMTvkJ2zPSg0H3dcChKfOv8P/7Z1WMJ1N4O9MOAJy9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l+R9xAAAANwAAAAPAAAAAAAAAAAA&#10;AAAAAKECAABkcnMvZG93bnJldi54bWxQSwUGAAAAAAQABAD5AAAAkgMAAAAA&#10;"/>
            <v:shape id="Поле 3" o:spid="_x0000_s1243" type="#_x0000_t202" style="position:absolute;left:15240;top:14249;width:22689;height:28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ZsAcIA&#10;AADcAAAADwAAAGRycy9kb3ducmV2LnhtbESPQUsDMRSE74L/ITzBm812kbLdNi1VqgiebMXzY/Oa&#10;hG5eliRu139vCoLHYWa+YdbbyfdipJhcYAXzWQWCuAvasVHweXx5aECkjKyxD0wKfijBdnN7s8ZW&#10;hwt/0HjIRhQIpxYV2JyHVsrUWfKYZmEgLt4pRI+5yGikjngpcN/LuqoW0qPjsmBxoGdL3fnw7RXs&#10;n8zSdA1Gu2+0c+P0dXo3r0rd3027FYhMU/4P/7XftIL6sYbrmXI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mwB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98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Условия бизнес – деятельности</w:t>
                    </w:r>
                  </w:p>
                </w:txbxContent>
              </v:textbox>
            </v:shape>
            <v:line id="Прямая соединительная линия 243" o:spid="_x0000_s1244" style="position:absolute;flip:x;visibility:visible" from="6455,12553" to="6456,1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sFB8IAAADcAAAADwAAAGRycy9kb3ducmV2LnhtbESPQWsCMRSE74L/ITzBm2bVVuzWKCJK&#10;Sz2p9f7YvO4ubl7WJGr675uC4HGYmW+Y+TKaRtzI+dqygtEwA0FcWF1zqeD7uB3MQPiArLGxTAp+&#10;ycNy0e3MMdf2znu6HUIpEoR9jgqqENpcSl9UZNAPbUucvB/rDIYkXSm1w3uCm0aOs2wqDdacFips&#10;aV1RcT5cTaKMThcjP85vePpyO7eZTONrvCjV78XVO4hAMTzDj/anVjB+mcD/mXQ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sFB8IAAADcAAAADwAAAAAAAAAAAAAA&#10;AAChAgAAZHJzL2Rvd25yZXYueG1sUEsFBgAAAAAEAAQA+QAAAJADAAAAAA==&#10;"/>
            <v:shape id="Прямая со стрелкой 244" o:spid="_x0000_s1245" type="#_x0000_t32" style="position:absolute;left:26370;top:17158;width:1;height:1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rIhsEAAADcAAAADwAAAGRycy9kb3ducmV2LnhtbESP3YrCMBSE74V9h3AWvJE1VYosXaOI&#10;INTLVR/g0Jxtis1JSdIf394Iwl4OM/MNs91PthUD+dA4VrBaZiCIK6cbrhXcrqevbxAhImtsHZOC&#10;BwXY7z5mWyy0G/mXhkusRYJwKFCBibErpAyVIYth6Tri5P05bzEm6WupPY4Jblu5zrKNtNhwWjDY&#10;0dFQdb/0VoEb2JzzhY132VfXA/blcfSlUvPP6fADItIU/8PvdqkVrPMcXmfSEZC7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+siGwQAAANwAAAAPAAAAAAAAAAAAAAAA&#10;AKECAABkcnMvZG93bnJldi54bWxQSwUGAAAAAAQABAD5AAAAjwMAAAAA&#10;">
              <v:stroke endarrow="block"/>
            </v:shape>
            <v:shape id="Ромб 245" o:spid="_x0000_s1246" type="#_x0000_t4" style="position:absolute;left:18132;top:18444;width:16468;height:48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CvMcA&#10;AADcAAAADwAAAGRycy9kb3ducmV2LnhtbESPQWvCQBSE74L/YXlCL6IbxRZJXUMoKJFWqtZDj6/Z&#10;ZxKafRuy25j++25B8DjMzDfMKulNLTpqXWVZwWwagSDOra64UHD+2EyWIJxH1lhbJgW/5CBZDwcr&#10;jLW98pG6ky9EgLCLUUHpfRNL6fKSDLqpbYiDd7GtQR9kW0jd4jXATS3nUfQkDVYcFkps6KWk/Pv0&#10;YxRsz8UbXtL9u28Or19bs/sc132m1MOoT59BeOr9PXxrZ1rBfPEI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6ArzHAAAA3AAAAA8AAAAAAAAAAAAAAAAAmAIAAGRy&#10;cy9kb3ducmV2LnhtbFBLBQYAAAAABAAEAPUAAACMAwAAAAA=&#10;">
              <v:textbox style="mso-next-textbox:#Ромб 245" inset="1.78494mm,.89247mm,1.78494mm,.89247mm">
                <w:txbxContent>
                  <w:p w:rsidR="00621F5A" w:rsidRPr="00F27D20" w:rsidRDefault="00621F5A" w:rsidP="00C72570">
                    <w:pPr>
                      <w:pStyle w:val="afb"/>
                      <w:spacing w:before="0" w:beforeAutospacing="0" w:after="0" w:afterAutospacing="0"/>
                      <w:ind w:left="-284" w:right="-255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Констатировать</w:t>
                    </w:r>
                  </w:p>
                </w:txbxContent>
              </v:textbox>
            </v:shape>
            <v:shape id="Прямая со стрелкой 246" o:spid="_x0000_s1247" type="#_x0000_t32" style="position:absolute;left:13845;top:20982;width:4556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lDB8UAAADcAAAADwAAAGRycy9kb3ducmV2LnhtbESPQWvCQBSE7wX/w/IK3pqNIqGkWUUK&#10;gtiDNBH0+Mg+k9Ts25DdmvXfdwuFHoeZ+YYpNsH04k6j6ywrWCQpCOLa6o4bBadq9/IKwnlkjb1l&#10;UvAgB5v17KnAXNuJP+le+kZECLscFbTeD7mUrm7JoEvsQBy9qx0N+ijHRuoRpwg3vVymaSYNdhwX&#10;WhzovaX6Vn4bBYfz17WSpy6gKUN2+Eh3x/6yUGr+HLZvIDwF/x/+a++1guUqg98z8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lDB8UAAADcAAAADwAAAAAAAAAA&#10;AAAAAAChAgAAZHJzL2Rvd25yZXYueG1sUEsFBgAAAAAEAAQA+QAAAJMDAAAAAA==&#10;">
              <v:stroke endarrow="block"/>
            </v:shape>
            <v:shape id="Поле 10" o:spid="_x0000_s1248" type="#_x0000_t202" style="position:absolute;left:15558;top:17335;width:3825;height:29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HPmcMA&#10;AADcAAAADwAAAGRycy9kb3ducmV2LnhtbESPQUsDMRSE74L/ITzBm81ail3XpkWlSqGnVvH82Lwm&#10;wc3LkqTb7b9vCoLHYWa+YRar0XdioJhcYAWPkwoEcRu0Y6Pg++vjoQaRMrLGLjApOFOC1fL2ZoGN&#10;Dife0bDPRhQIpwYV2Jz7RsrUWvKYJqEnLt4hRI+5yGikjngqcN/JaVU9SY+Oy4LFnt4ttb/7o1ew&#10;fjPPpq0x2nWtnRvGn8PWfCp1fze+voDINOb/8F97oxVMZ3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HPmc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Прямая со стрелкой 248" o:spid="_x0000_s1249" type="#_x0000_t32" style="position:absolute;left:34541;top:20982;width:427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fCg74AAADcAAAADwAAAGRycy9kb3ducmV2LnhtbERPy4rCMBTdD8w/hCvMZhhTRUSqqYgw&#10;UJc+PuDS3GlKm5uSpA//3iwGXB7O+3CcbSdG8qFxrGC1zEAQV043XCt43H9/diBCRNbYOSYFTwpw&#10;LD4/DphrN/GVxlusRQrhkKMCE2OfSxkqQxbD0vXEiftz3mJM0NdSe5xSuO3kOsu20mLDqcFgT2dD&#10;VXsbrAI3srlsvm1s5VDdTziU58mXSn0t5tMeRKQ5vsX/7lIrWG/S2nQmHQFZv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Ht8KDvgAAANwAAAAPAAAAAAAAAAAAAAAAAKEC&#10;AABkcnMvZG93bnJldi54bWxQSwUGAAAAAAQABAD5AAAAjAMAAAAA&#10;">
              <v:stroke endarrow="block"/>
            </v:shape>
            <v:shape id="Поле 10" o:spid="_x0000_s1250" type="#_x0000_t202" style="position:absolute;left:33460;top:17335;width:3816;height:29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+cMMA&#10;AADcAAAADwAAAGRycy9kb3ducmV2LnhtbESPQWsCMRSE74X+h/AKvdWsUmRdjWKLLQVP1dLzY/NM&#10;gpuXJUnX7b9vBKHHYWa+YVab0XdioJhcYAXTSQWCuA3asVHwdXx7qkGkjKyxC0wKfinBZn1/t8JG&#10;hwt/0nDIRhQIpwYV2Jz7RsrUWvKYJqEnLt4pRI+5yGikjngpcN/JWVXNpUfHZcFiT6+W2vPhxyvY&#10;vZiFaWuMdldr54bx+7Q370o9PozbJYhMY/4P39ofWsHseQHXM+U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L+cM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4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Поле 3" o:spid="_x0000_s1251" type="#_x0000_t202" style="position:absolute;left:184;top:15864;width:13811;height:63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HBMMAA&#10;AADcAAAADwAAAGRycy9kb3ducmV2LnhtbERPTWsCMRC9F/ofwhR6q9kKlu3WKLaoFDyppedhMybB&#10;zWRJ0nX7781B8Ph43/Pl6DsxUEwusILXSQWCuA3asVHwc9y81CBSRtbYBSYF/5RguXh8mGOjw4X3&#10;NByyESWEU4MKbM59I2VqLXlMk9ATF+4UosdcYDRSR7yUcN/JaVW9SY+OS4PFnr4stefDn1ew/jTv&#10;pq0x2nWtnRvG39PObJV6fhpXHyAyjfkuvrm/tYLprMwvZ8oRkI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5HBMMAAAADcAAAADwAAAAAAAAAAAAAAAACYAgAAZHJzL2Rvd25y&#10;ZXYueG1sUEsFBgAAAAAEAAQA9QAAAIU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08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Составить матрицу </w:t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br/>
                      <w:t>«Условия – возможн</w:t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t>о</w:t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t>сти»</w:t>
                    </w:r>
                  </w:p>
                </w:txbxContent>
              </v:textbox>
            </v:shape>
            <v:shape id="Поле 3" o:spid="_x0000_s1252" type="#_x0000_t202" style="position:absolute;left:38471;top:17813;width:14519;height:43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kq8MA&#10;AADcAAAADwAAAGRycy9kb3ducmV2LnhtbESPQWsCMRSE74X+h/AKvdWsQmW7GsUWWwqeqsXzY/NM&#10;gpuXJUnX7b9vBKHHYWa+YZbr0XdioJhcYAXTSQWCuA3asVHwfXh/qkGkjKyxC0wKfinBenV/t8RG&#10;hwt/0bDPRhQIpwYV2Jz7RsrUWvKYJqEnLt4pRI+5yGikjngpcN/JWVXNpUfHZcFiT2+W2vP+xyvY&#10;vpoX09YY7bbWzg3j8bQzH0o9PoybBYhMY/4P39qfWsHseQr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1kq8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93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Изменить инструменты классификации факторов</w:t>
                    </w:r>
                  </w:p>
                </w:txbxContent>
              </v:textbox>
            </v:shape>
            <v:shape id="Прямая со стрелкой 252" o:spid="_x0000_s1253" type="#_x0000_t32" style="position:absolute;left:12012;top:22193;width:9;height:164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vT2cUAAADcAAAADwAAAGRycy9kb3ducmV2LnhtbESPQWvCQBSE7wX/w/IK3pqNAaWkWUUK&#10;gtiDNArt8ZF9JqnZtyG7TdZ/3xWEHoeZ+YYpNsF0YqTBtZYVLJIUBHFldcu1gvNp9/IKwnlkjZ1l&#10;UnAjB5v17KnAXNuJP2ksfS0ihF2OChrv+1xKVzVk0CW2J47exQ4GfZRDLfWAU4SbTmZpupIGW44L&#10;Dfb03lB1LX+NgsPXz+Ukz21AU4bV4SPdHbvvhVLz57B9A+Ep+P/wo73XCrJlBvcz8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vT2cUAAADcAAAADwAAAAAAAAAA&#10;AAAAAAChAgAAZHJzL2Rvd25yZXYueG1sUEsFBgAAAAAEAAQA+QAAAJMDAAAAAA==&#10;">
              <v:stroke endarrow="block"/>
            </v:shape>
            <v:line id="Прямая соединительная линия 253" o:spid="_x0000_s1254" style="position:absolute;flip:x;visibility:visible" from="47856,23840" to="47857,29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BJTMQAAADcAAAADwAAAGRycy9kb3ducmV2LnhtbESPS4sCMRCE7wv+h9CCtzWjsiqjUUQQ&#10;ZBfF58FbM+l54KQzTKIz+++NsLDHoqq+oubL1pTiSbUrLCsY9CMQxInVBWcKLufN5xSE88gaS8uk&#10;4JccLBedjznG2jZ8pOfJZyJA2MWoIPe+iqV0SU4GXd9WxMFLbW3QB1lnUtfYBLgp5TCKxtJgwWEh&#10;x4rWOSX308MoSN2jWt+u2qeT791xl/5ke2wOSvW67WoGwlPr/8N/7a1WMPwawftMOA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0ElMxAAAANwAAAAPAAAAAAAAAAAA&#10;AAAAAKECAABkcnMvZG93bnJldi54bWxQSwUGAAAAAAQABAD5AAAAkgMAAAAA&#10;"/>
            <v:shape id="Поле 3" o:spid="_x0000_s1255" type="#_x0000_t202" style="position:absolute;left:40266;top:29893;width:11617;height:46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rHM8MA&#10;AADcAAAADwAAAGRycy9kb3ducmV2LnhtbESPQUsDMRSE74L/ITzBm81aalnXpkWlSqGnVvH82Lwm&#10;wc3LkqTb7b9vCoLHYWa+YRar0XdioJhcYAWPkwoEcRu0Y6Pg++vjoQaRMrLGLjApOFOC1fL2ZoGN&#10;Dife0bDPRhQIpwYV2Jz7RsrUWvKYJqEnLt4hRI+5yGikjngqcN/JaVXNpUfHZcFiT++W2t/90StY&#10;v5ln09YY7brWzg3jz2FrPpW6vxtfX0BkGvN/+K+90QqmTz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rHM8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Уточнить класс ситуации</w:t>
                    </w:r>
                  </w:p>
                </w:txbxContent>
              </v:textbox>
            </v:shape>
            <v:shape id="Прямая со стрелкой 255" o:spid="_x0000_s1256" type="#_x0000_t32" style="position:absolute;left:26416;top:23407;width:9;height:132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/7wMEAAADcAAAADwAAAGRycy9kb3ducmV2LnhtbESP3YrCMBSE74V9h3AEb0TTFV2WahQR&#10;FuqlPw9waI5NsTkpSfqzb2+Ehb0cZuYbZncYbSN68qF2rOBzmYEgLp2uuVJwv/0svkGEiKyxcUwK&#10;finAYf8x2WGu3cAX6q+xEgnCIUcFJsY2lzKUhiyGpWuJk/dw3mJM0ldSexwS3DZylWVf0mLNacFg&#10;SydD5fPaWQWuZ3Nez218yq68HbErToMvlJpNx+MWRKQx/of/2oVWsNps4H0mHQG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b/vAwQAAANwAAAAPAAAAAAAAAAAAAAAA&#10;AKECAABkcnMvZG93bnJldi54bWxQSwUGAAAAAAQABAD5AAAAjwMAAAAA&#10;">
              <v:stroke endarrow="block"/>
            </v:shape>
            <v:shape id="Поле 3" o:spid="_x0000_s1257" type="#_x0000_t202" style="position:absolute;left:7714;top:24343;width:37856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838MA&#10;AADcAAAADwAAAGRycy9kb3ducmV2LnhtbESPQWsCMRSE74X+h/AKvdVshcp2NYottgieqsXzY/NM&#10;gpuXJUnX7b9vBKHHYWa+YRar0XdioJhcYAXPkwoEcRu0Y6Pg+/DxVINIGVljF5gU/FKC1fL+boGN&#10;Dhf+omGfjSgQTg0qsDn3jZSpteQxTUJPXLxTiB5zkdFIHfFS4L6T06qaSY+Oy4LFnt4ttef9j1ew&#10;eTOvpq0x2k2tnRvG42lnPpV6fBjXcxCZxvwfvrW3WsH0ZQb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T838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215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Неиспользованные / недоиспользованные возможности</w:t>
                    </w:r>
                  </w:p>
                </w:txbxContent>
              </v:textbox>
            </v:shape>
            <v:line id="Прямая соединительная линия 257" o:spid="_x0000_s1258" style="position:absolute;flip:x;visibility:visible" from="5160,22160" to="5161,25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tPT8QAAADcAAAADwAAAGRycy9kb3ducmV2LnhtbESPS4sCMRCE74L/IbTgTTMKPpg1igjC&#10;sqL42D3srZn0PHDSGSbRGf+9EQSPRVV9RS1WrSnFnWpXWFYwGkYgiBOrC84U/F62gzkI55E1lpZJ&#10;wYMcrJbdzgJjbRs+0f3sMxEg7GJUkHtfxVK6JCeDbmgr4uCltjbog6wzqWtsAtyUchxFU2mw4LCQ&#10;Y0WbnJLr+WYUpO5Wbf7/tE9nP/vTPt1lB2yOSvV77foLhKfWf8Lv9rdWMJ7M4HUmHAG5f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609PxAAAANwAAAAPAAAAAAAAAAAA&#10;AAAAAKECAABkcnMvZG93bnJldi54bWxQSwUGAAAAAAQABAD5AAAAkgMAAAAA&#10;"/>
            <v:shape id="Прямая со стрелкой 258" o:spid="_x0000_s1259" type="#_x0000_t32" style="position:absolute;left:5160;top:25598;width:2554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5UXr0AAADcAAAADwAAAGRycy9kb3ducmV2LnhtbERPy4rCMBTdC/5DuIKbQVNFRapRRBjo&#10;LEf9gEtzbYrNTUnSx/y9WQy4PJz38TzaRvTkQ+1YwWqZgSAuna65UvC4fy/2IEJE1tg4JgV/FOB8&#10;mk6OmGs38C/1t1iJFMIhRwUmxjaXMpSGLIala4kT93TeYkzQV1J7HFK4beQ6y3bSYs2pwWBLV0Pl&#10;69ZZBa5n87P5svElu/J+wa64Dr5Qaj4bLwcQkcb4Ef+7C61gvU1r05l0BOTp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JuVF69AAAA3AAAAA8AAAAAAAAAAAAAAAAAoQIA&#10;AGRycy9kb3ducmV2LnhtbFBLBQYAAAAABAAEAPkAAACLAwAAAAA=&#10;">
              <v:stroke endarrow="block"/>
            </v:shape>
            <v:shape id="Ромб 259" o:spid="_x0000_s1260" type="#_x0000_t4" style="position:absolute;left:18178;top:28730;width:16468;height:72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6eZMcA&#10;AADcAAAADwAAAGRycy9kb3ducmV2LnhtbESPQWvCQBSE74L/YXlCL6IbBUtNXUMoKJFWqtZDj6/Z&#10;ZxKafRuy25j++25B8DjMzDfMKulNLTpqXWVZwWwagSDOra64UHD+2EyeQDiPrLG2TAp+yUGyHg5W&#10;GGt75SN1J1+IAGEXo4LS+yaW0uUlGXRT2xAH72Jbgz7ItpC6xWuAm1rOo+hRGqw4LJTY0EtJ+ffp&#10;xyjYnos3vKT7d98cXr+2Zvc5rvtMqYdRnz6D8NT7e/jWzrSC+WIJ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unmTHAAAA3AAAAA8AAAAAAAAAAAAAAAAAmAIAAGRy&#10;cy9kb3ducmV2LnhtbFBLBQYAAAAABAAEAPUAAACMAwAAAAA=&#10;">
              <v:textbox style="mso-next-textbox:#Ромб 259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59" w:right="-159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Осуществить поиск</w:t>
                    </w:r>
                  </w:p>
                </w:txbxContent>
              </v:textbox>
            </v:shape>
            <v:shape id="Прямая со стрелкой 260" o:spid="_x0000_s1261" type="#_x0000_t32" style="position:absolute;left:26453;top:27350;width:1;height:13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SS5b4AAADcAAAADwAAAGRycy9kb3ducmV2LnhtbERPy4rCMBTdD8w/hCvMRsZUEZFqKiIM&#10;1KWPD7g0d5rS5qYk6cO/N4uBWR7O+3iabSdG8qFxrGC9ykAQV043XCt4Pn6+9yBCRNbYOSYFLwpw&#10;Kj4/jphrN/GNxnusRQrhkKMCE2OfSxkqQxbDyvXEift13mJM0NdSe5xSuO3kJst20mLDqcFgTxdD&#10;VXsfrAI3srlulza2cqgeZxzKy+RLpb4W8/kAItIc/8V/7lIr2OzS/HQmHQFZv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dJLlvgAAANwAAAAPAAAAAAAAAAAAAAAAAKEC&#10;AABkcnMvZG93bnJldi54bWxQSwUGAAAAAAQABAD5AAAAjAMAAAAA&#10;">
              <v:stroke endarrow="block"/>
            </v:shape>
            <v:shape id="Прямая со стрелкой 261" o:spid="_x0000_s1262" type="#_x0000_t32" style="position:absolute;left:13610;top:32490;width:4556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WHE8IAAADcAAAADwAAAGRycy9kb3ducmV2LnhtbESPQYvCMBSE74L/ITzBm6b1UJZqFBEE&#10;0YNsFfT4aJ5td5uX0kSN/36zIHgcZuYbZrEKphUP6l1jWUE6TUAQl1Y3XCk4n7aTLxDOI2tsLZOC&#10;FzlYLYeDBebaPvmbHoWvRISwy1FB7X2XS+nKmgy6qe2Io3ezvUEfZV9J3eMzwk0rZ0mSSYMNx4Ua&#10;O9rUVP4Wd6Ngf/m5neS5CWiKkO0PyfbYXlOlxqOwnoPwFPwn/G7vtIJZlsL/mXg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WHE8IAAADcAAAADwAAAAAAAAAAAAAA&#10;AAChAgAAZHJzL2Rvd25yZXYueG1sUEsFBgAAAAAEAAQA+QAAAJADAAAAAA==&#10;">
              <v:stroke endarrow="block"/>
            </v:shape>
            <v:shape id="Поле 3" o:spid="_x0000_s1263" type="#_x0000_t202" style="position:absolute;top:29968;width:13803;height:4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MwYcIA&#10;AADcAAAADwAAAGRycy9kb3ducmV2LnhtbESPQUsDMRSE74L/ITzBm826h7LdNi1VqgieWqXnx+Y1&#10;Cd28LEncrv/eCIUeh5n5hlltJt+LkWJygRU8zyoQxF3Qjo2C76+3pwZEysga+8Ck4JcSbNb3dyts&#10;dbjwnsZDNqJAOLWowOY8tFKmzpLHNAsDcfFOIXrMRUYjdcRLgfte1lU1lx4dlwWLA71a6s6HH69g&#10;92IWpmsw2l2jnRun4+nTvCv1+DBtlyAyTfkWvrY/tIJ6XsP/mXI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zBh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09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Оценить вид </w:t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br/>
                      <w:t>изменений</w:t>
                    </w:r>
                  </w:p>
                </w:txbxContent>
              </v:textbox>
            </v:shape>
            <v:shape id="Прямая со стрелкой 263" o:spid="_x0000_s1264" type="#_x0000_t32" style="position:absolute;left:34541;top:32399;width:5866;height: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YMksEAAADcAAAADwAAAGRycy9kb3ducmV2LnhtbESP3YrCMBSE7wXfIRzBm2VNVxdZqlFE&#10;WKiX/jzAoTk2xeakJOnPvv1GELwcZuYbZrsfbSN68qF2rOBrkYEgLp2uuVJwu/5+/oAIEVlj45gU&#10;/FGA/W462WKu3cBn6i+xEgnCIUcFJsY2lzKUhiyGhWuJk3d33mJM0ldSexwS3DZymWVrabHmtGCw&#10;paOh8nHprALXszl9f9j4kF15PWBXHAdfKDWfjYcNiEhjfIdf7UIrWK5X8DyTjo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pgySwQAAANwAAAAPAAAAAAAAAAAAAAAA&#10;AKECAABkcnMvZG93bnJldi54bWxQSwUGAAAAAAQABAD5AAAAjwMAAAAA&#10;">
              <v:stroke endarrow="block"/>
            </v:shape>
            <v:shape id="Поле 10" o:spid="_x0000_s1265" type="#_x0000_t202" style="position:absolute;left:16190;top:28068;width:3817;height:2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NjsMA&#10;AADcAAAADwAAAGRycy9kb3ducmV2LnhtbESPQWsCMRSE74X+h/AKvdVspch2NYottgieqsXzY/NM&#10;gpuXJUnX7b9vBKHHYWa+YRar0XdioJhcYAXPkwoEcRu0Y6Pg+/DxVINIGVljF5gU/FKC1fL+boGN&#10;Dhf+omGfjSgQTg0qsDn3jZSpteQxTUJPXLxTiB5zkdFIHfFS4L6T06qaSY+Oy4LFnt4ttef9j1ew&#10;eTOvpq0x2k2tnRvG42lnPpV6fBjXcxCZxvwfvrW3WsF09gL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YNjs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Поле 10" o:spid="_x0000_s1266" type="#_x0000_t202" style="position:absolute;left:34650;top:28733;width:3817;height:28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oFcMA&#10;AADcAAAADwAAAGRycy9kb3ducmV2LnhtbESPQWsCMRSE74X+h/AKvdVshcp2NYottgieqsXzY/NM&#10;gpuXJUnX7b9vBKHHYWa+YRar0XdioJhcYAXPkwoEcRu0Y6Pg+/DxVINIGVljF5gU/FKC1fL+boGN&#10;Dhf+omGfjSgQTg0qsDn3jZSpteQxTUJPXLxTiB5zkdFIHfFS4L6T06qaSY+Oy4LFnt4ttef9j1ew&#10;eTOvpq0x2k2tnRvG42lnPpV6fBjXcxCZxvwfvrW3WsF09gL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qoFc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4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Прямая со стрелкой 266" o:spid="_x0000_s1267" type="#_x0000_t32" style="position:absolute;left:26353;top:35928;width:1;height:24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wfZ8QAAADcAAAADwAAAGRycy9kb3ducmV2LnhtbESPwWrDMBBE74H+g9hCb7HsHExwrZhS&#10;CJT0UOIE0uNibSy31spYaqL+fRQo9DjMzBumbqIdxYVmPzhWUGQ5COLO6YF7BcfDdrkG4QOyxtEx&#10;KfglD83mYVFjpd2V93RpQy8ShH2FCkwIUyWl7wxZ9JmbiJN3drPFkOTcSz3jNcHtKFd5XkqLA6cF&#10;gxO9Guq+2x+rYHf6Oh/kcYho21ju3vPtx/hZKPX0GF+eQQSK4T/8137TClZlCfcz6QjIz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7B9nxAAAANwAAAAPAAAAAAAAAAAA&#10;AAAAAKECAABkcnMvZG93bnJldi54bWxQSwUGAAAAAAQABAD5AAAAkgMAAAAA&#10;">
              <v:stroke endarrow="block"/>
            </v:shape>
            <v:shape id="Поле 3" o:spid="_x0000_s1268" type="#_x0000_t202" style="position:absolute;left:18771;top:38542;width:16274;height:40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yEVMUA&#10;AADcAAAADwAAAGRycy9kb3ducmV2LnhtbESPQWsCMRSE74X+h/CE3mpWKW5ZjWJFqaUn1+r5sXnu&#10;Bjcva5Lq+u+bQqHHYWa+YWaL3rbiSj4YxwpGwwwEceW04VrB137z/AoiRGSNrWNScKcAi/njwwwL&#10;7W68o2sZa5EgHApU0MTYFVKGqiGLYeg64uSdnLcYk/S11B5vCW5bOc6yibRoOC002NGqoepcflsF&#10;l4Pfv4zM+rhpP0pzyc+fb++YK/U06JdTEJH6+B/+a2+1gvEkh98z6Qj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vIRUxQAAANwAAAAPAAAAAAAAAAAAAAAAAJgCAABkcnMv&#10;ZG93bnJldi54bWxQSwUGAAAAAAQABAD1AAAAig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98" w:right="-198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Организационные </w:t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br/>
                      <w:t>изменения</w:t>
                    </w:r>
                  </w:p>
                </w:txbxContent>
              </v:textbox>
            </v:shape>
            <v:shape id="Поле 3" o:spid="_x0000_s1269" type="#_x0000_t202" style="position:absolute;left:92;top:36684;width:18065;height:2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sHi78A&#10;AADcAAAADwAAAGRycy9kb3ducmV2LnhtbERPTWsCMRC9F/ofwgi91aweZF2NosWWgie19DxsxiS4&#10;mSxJum7/fXMoeHy87/V29J0YKCYXWMFsWoEgboN2bBR8Xd5faxApI2vsApOCX0qw3Tw/rbHR4c4n&#10;Gs7ZiBLCqUEFNue+kTK1ljymaeiJC3cN0WMuMBqpI95LuO/kvKoW0qPj0mCxpzdL7e384xUc9mZp&#10;2hqjPdTauWH8vh7Nh1Ivk3G3ApFpzA/xv/tTK5gvytpyphwBuf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iweLvwAAANwAAAAPAAAAAAAAAAAAAAAAAJgCAABkcnMvZG93bnJl&#10;di54bWxQSwUGAAAAAAQABAD1AAAAhA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49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Выдать инструмент оценки</w:t>
                    </w:r>
                  </w:p>
                </w:txbxContent>
              </v:textbox>
            </v:shape>
            <v:shape id="Прямая со стрелкой 269" o:spid="_x0000_s1270" type="#_x0000_t32" style="position:absolute;left:12475;top:34516;width:1;height:184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LFcMAAADcAAAADwAAAGRycy9kb3ducmV2LnhtbESPQYvCMBSE78L+h/CEvWmqh6LVKCII&#10;ix4Wa2H3+GiebbV5KU3U7L/fCILHYWa+YZbrYFpxp941lhVMxgkI4tLqhisFxWk3moFwHllja5kU&#10;/JGD9epjsMRM2wcf6Z77SkQIuwwV1N53mZSurMmgG9uOOHpn2xv0UfaV1D0+Ity0cpokqTTYcFyo&#10;saNtTeU1vxkF+5/L+SSLJqDJQ7o/JLvv9nei1OcwbBYgPAX/Dr/aX1rBNJ3D80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zixXDAAAA3AAAAA8AAAAAAAAAAAAA&#10;AAAAoQIAAGRycy9kb3ducmV2LnhtbFBLBQYAAAAABAAEAPkAAACRAwAAAAA=&#10;">
              <v:stroke endarrow="block"/>
            </v:shape>
            <v:shape id="Прямая со стрелкой 270" o:spid="_x0000_s1271" type="#_x0000_t32" style="position:absolute;left:7011;top:34608;width:1;height:216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0EOL0AAADcAAAADwAAAGRycy9kb3ducmV2LnhtbERPy4rCMBTdC/5DuIKbQVNFVKpRRBjo&#10;LEf9gEtzbYrNTUnSx/y9WQy4PJz38TzaRvTkQ+1YwWqZgSAuna65UvC4fy/2IEJE1tg4JgV/FOB8&#10;mk6OmGs38C/1t1iJFMIhRwUmxjaXMpSGLIala4kT93TeYkzQV1J7HFK4beQ6y7bSYs2pwWBLV0Pl&#10;69ZZBa5n87P5svElu/J+wa64Dr5Qaj4bLwcQkcb4Ef+7C61gvUvz05l0BOTp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etBDi9AAAA3AAAAA8AAAAAAAAAAAAAAAAAoQIA&#10;AGRycy9kb3ducmV2LnhtbFBLBQYAAAAABAAEAPkAAACLAwAAAAA=&#10;">
              <v:stroke endarrow="block"/>
            </v:shape>
            <v:shape id="Прямая со стрелкой 271" o:spid="_x0000_s1272" type="#_x0000_t32" style="position:absolute;left:7011;top:39374;width:1;height:14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Gho8EAAADcAAAADwAAAGRycy9kb3ducmV2LnhtbESP3YrCMBSE7xd8h3AEbxZNlWWVahQR&#10;hHq56gMcmmNTbE5Kkv7s228EYS+HmfmG2R1G24iefKgdK1guMhDEpdM1Vwrut/N8AyJEZI2NY1Lw&#10;SwEO+8nHDnPtBv6h/horkSAcclRgYmxzKUNpyGJYuJY4eQ/nLcYkfSW1xyHBbSNXWfYtLdacFgy2&#10;dDJUPq+dVeB6NpevTxufsitvR+yK0+ALpWbT8bgFEWmM/+F3u9AKVuslvM6kIyD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4aGjwQAAANwAAAAPAAAAAAAAAAAAAAAA&#10;AKECAABkcnMvZG93bnJldi54bWxQSwUGAAAAAAQABAD5AAAAjwMAAAAA&#10;">
              <v:stroke endarrow="block"/>
            </v:shape>
            <v:line id="Прямая соединительная линия 272" o:spid="_x0000_s1273" style="position:absolute;visibility:visible" from="45780,36432" to="45781,44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tqIcMAAADcAAAADwAAAGRycy9kb3ducmV2LnhtbESPQWsCMRSE70L/Q3gFb5p1S7VujVJK&#10;S4ue3Or9sXndXdy8rEnU9N83guBxmJlvmMUqmk6cyfnWsoLJOANBXFndcq1g9/M5egHhA7LGzjIp&#10;+CMPq+XDYIGFthfe0rkMtUgQ9gUqaELoCyl91ZBBP7Y9cfJ+rTMYknS11A4vCW46mWfZVBpsOS00&#10;2NN7Q9WhPJlEmeyPRn4d5rhfu437eJrG53hUavgY315BBIrhHr61v7WCfJbD9Uw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raiHDAAAA3AAAAA8AAAAAAAAAAAAA&#10;AAAAoQIAAGRycy9kb3ducmV2LnhtbFBLBQYAAAAABAAEAPkAAACRAwAAAAA=&#10;"/>
            <v:shape id="Прямая со стрелкой 273" o:spid="_x0000_s1274" type="#_x0000_t32" style="position:absolute;left:26412;top:42594;width:51;height:196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IqIsMAAADcAAAADwAAAGRycy9kb3ducmV2LnhtbESPQYvCMBSE78L+h/AW9qapCirVKLIg&#10;LO5BbIXd46N5ttXmpTRR4783guBxmJlvmMUqmEZcqXO1ZQXDQQKCuLC65lLBId/0ZyCcR9bYWCYF&#10;d3KwWn70Fphqe+M9XTNfighhl6KCyvs2ldIVFRl0A9sSR+9oO4M+yq6UusNbhJtGjpJkIg3WHBcq&#10;bOm7ouKcXYyC7d/pmMtDHdBkYbL9TTa75n+o1NdnWM9BeAr+HX61f7SC0XQMzzPx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1CKiLDAAAA3AAAAA8AAAAAAAAAAAAA&#10;AAAAoQIAAGRycy9kb3ducmV2LnhtbFBLBQYAAAAABAAEAPkAAACRAwAAAAA=&#10;">
              <v:stroke endarrow="block"/>
            </v:shape>
            <v:shape id="Поле 3" o:spid="_x0000_s1275" type="#_x0000_t202" style="position:absolute;left:39265;top:43998;width:12845;height:46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+bU8MA&#10;AADcAAAADwAAAGRycy9kb3ducmV2LnhtbESPQUsDMRSE74L/ITzBm81ail3XpkWlSqGnVvH82Lwm&#10;wc3LkqTb7b9vCoLHYWa+YRar0XdioJhcYAWPkwoEcRu0Y6Pg++vjoQaRMrLGLjApOFOC1fL2ZoGN&#10;Dife0bDPRhQIpwYV2Jz7RsrUWvKYJqEnLt4hRI+5yGikjngqcN/JaVU9SY+Oy4LFnt4ttb/7o1ew&#10;fjPPpq0x2nWtnRvGn8PWfCp1fze+voDINOb/8F97oxVM5z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+bU8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19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Скорректировать вид изменений</w:t>
                    </w:r>
                  </w:p>
                </w:txbxContent>
              </v:textbox>
            </v:shape>
            <v:shape id="Ромб 275" o:spid="_x0000_s1276" type="#_x0000_t4" style="position:absolute;left:18141;top:44561;width:16459;height:51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IAccA&#10;AADcAAAADwAAAGRycy9kb3ducmV2LnhtbESPQWvCQBSE74L/YXlCL6IbBVtJXUMoKJFWqtZDj6/Z&#10;ZxKafRuy25j++25B8DjMzDfMKulNLTpqXWVZwWwagSDOra64UHD+2EyWIJxH1lhbJgW/5CBZDwcr&#10;jLW98pG6ky9EgLCLUUHpfRNL6fKSDLqpbYiDd7GtQR9kW0jd4jXATS3nUfQoDVYcFkps6KWk/Pv0&#10;YxRsz8UbXtL9u28Or19bs/sc132m1MOoT59BeOr9PXxrZ1rB/GkB/2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WyAHHAAAA3AAAAA8AAAAAAAAAAAAAAAAAmAIAAGRy&#10;cy9kb3ducmV2LnhtbFBLBQYAAAAABAAEAPUAAACMAwAAAAA=&#10;">
              <v:textbox style="mso-next-textbox:#Ромб 275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46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Выбрать</w:t>
                    </w:r>
                  </w:p>
                </w:txbxContent>
              </v:textbox>
            </v:shape>
            <v:shape id="Прямая со стрелкой 276" o:spid="_x0000_s1277" type="#_x0000_t32" style="position:absolute;left:6271;top:14944;width:8965;height: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g518EAAADcAAAADwAAAGRycy9kb3ducmV2LnhtbESP3YrCMBSE74V9h3AEb0TTFXGXahQR&#10;FuqlPw9waI5NsTkpSfqzb2+Ehb0cZuYbZncYbSN68qF2rOBzmYEgLp2uuVJwv/0svkGEiKyxcUwK&#10;finAYf8x2WGu3cAX6q+xEgnCIUcFJsY2lzKUhiyGpWuJk/dw3mJM0ldSexwS3DZylWUbabHmtGCw&#10;pZOh8nntrALXszmv5zY+ZVfejtgVp8EXSs2m43ELItIY/8N/7UIrWH1t4H0mHQG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CDnXwQAAANwAAAAPAAAAAAAAAAAAAAAA&#10;AKECAABkcnMvZG93bnJldi54bWxQSwUGAAAAAAQABAD5AAAAjwMAAAAA&#10;">
              <v:stroke endarrow="block"/>
            </v:shape>
            <v:shape id="Прямая со стрелкой 277" o:spid="_x0000_s1278" type="#_x0000_t32" style="position:absolute;left:34541;top:47125;width:4724;height: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ksIcMAAADcAAAADwAAAGRycy9kb3ducmV2LnhtbESPQYvCMBSE78L+h/AWvGmqB5VqWpYF&#10;YdHDYhX0+GiebbV5KU1Ws//eCILHYWa+YVZ5MK24Ue8aywom4wQEcWl1w5WCw349WoBwHllja5kU&#10;/JODPPsYrDDV9s47uhW+EhHCLkUFtfddKqUrazLoxrYjjt7Z9gZ9lH0ldY/3CDetnCbJTBpsOC7U&#10;2NF3TeW1+DMKNsfLeS8PTUBThNlmm6x/29NEqeFn+FqC8BT8O/xq/2gF0/kcnmfiEZD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5LCHDAAAA3AAAAA8AAAAAAAAAAAAA&#10;AAAAoQIAAGRycy9kb3ducmV2LnhtbFBLBQYAAAAABAAEAPkAAACRAwAAAAA=&#10;">
              <v:stroke endarrow="block"/>
            </v:shape>
            <v:shape id="Поле 10" o:spid="_x0000_s1279" type="#_x0000_t202" style="position:absolute;left:34667;top:43149;width:3800;height:28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RVsAA&#10;AADcAAAADwAAAGRycy9kb3ducmV2LnhtbERPTWsCMRC9F/ofwhR6q9l6sNutUWxRKXhSS8/DZkyC&#10;m8mSpOv235uD4PHxvufL0XdioJhcYAWvkwoEcRu0Y6Pg57h5qUGkjKyxC0wK/inBcvH4MMdGhwvv&#10;aThkI0oIpwYV2Jz7RsrUWvKYJqEnLtwpRI+5wGikjngp4b6T06qaSY+OS4PFnr4stefDn1ew/jTv&#10;pq0x2nWtnRvG39PObJV6fhpXHyAyjfkuvrm/tYLpW1lbzpQjIB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KRVsAAAADcAAAADwAAAAAAAAAAAAAAAACYAgAAZHJzL2Rvd25y&#10;ZXYueG1sUEsFBgAAAAAEAAQA9QAAAIU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4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Прямая со стрелкой 279" o:spid="_x0000_s1280" type="#_x0000_t32" style="position:absolute;left:13702;top:47125;width:4556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odyMQAAADcAAAADwAAAGRycy9kb3ducmV2LnhtbESPT4vCMBTE78J+h/AW9qapHvxTjSIL&#10;wqIHsRV2j4/m2Vabl9JkNX57Iwgeh5n5DbNYBdOIK3WutqxgOEhAEBdW11wqOOab/hSE88gaG8uk&#10;4E4OVsuP3gJTbW98oGvmSxEh7FJUUHnfplK6oiKDbmBb4uidbGfQR9mVUnd4i3DTyFGSjKXBmuNC&#10;hS19V1Rcsn+jYPt7PuXyWAc0WRhvd8lm3/wNlfr6DOs5CE/Bv8Ov9o9WMJrM4Hk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qh3IxAAAANwAAAAPAAAAAAAAAAAA&#10;AAAAAKECAABkcnMvZG93bnJldi54bWxQSwUGAAAAAAQABAD5AAAAkgMAAAAA&#10;">
              <v:stroke endarrow="block"/>
            </v:shape>
            <v:shape id="Поле 10" o:spid="_x0000_s1281" type="#_x0000_t202" style="position:absolute;left:15577;top:43149;width:3808;height:28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Htd78A&#10;AADcAAAADwAAAGRycy9kb3ducmV2LnhtbERPTWsCMRC9F/wPYYTealYPZbs1ShWVgqeq9DxsxiR0&#10;M1mSuG7/fXMoeHy87+V69J0YKCYXWMF8VoEgboN2bBRczvuXGkTKyBq7wKTglxKsV5OnJTY63PmL&#10;hlM2ooRwalCBzblvpEytJY9pFnriwl1D9JgLjEbqiPcS7ju5qKpX6dFxabDY09ZS+3O6eQW7jXkz&#10;bY3R7mrt3DB+X4/moNTzdPx4B5FpzA/xv/tTK1jUZX45U46A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8e13vwAAANwAAAAPAAAAAAAAAAAAAAAAAJgCAABkcnMvZG93bnJl&#10;di54bWxQSwUGAAAAAAQABAD1AAAAhA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Поле 3" o:spid="_x0000_s1282" type="#_x0000_t202" style="position:absolute;left:395;top:44065;width:13509;height:45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1I7MIA&#10;AADcAAAADwAAAGRycy9kb3ducmV2LnhtbESPQWsCMRSE74X+h/AK3mpWD7LdGsUWK0JPtaXnx+aZ&#10;BDcvS5Ku6783BcHjMDPfMMv16DsxUEwusILZtAJB3Abt2Cj4+f54rkGkjKyxC0wKLpRgvXp8WGKj&#10;w5m/aDhkIwqEU4MKbM59I2VqLXlM09ATF+8YosdcZDRSRzwXuO/kvKoW0qPjsmCxp3dL7enw5xVs&#10;38yLaWuMdltr54bx9/hpdkpNnsbNK4hMY76Hb+29VjCvZ/B/phwB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vUjs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Оценить характер изменений</w:t>
                    </w:r>
                  </w:p>
                </w:txbxContent>
              </v:textbox>
            </v:shape>
            <v:shape id="Прямая со стрелкой 282" o:spid="_x0000_s1283" type="#_x0000_t32" style="position:absolute;left:7011;top:48604;width:1;height:11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ZP88EAAADcAAAADwAAAGRycy9kb3ducmV2LnhtbESP3YrCMBSE7wXfIRxhb2RNt8gi1Sgi&#10;CPXSnwc4NGebYnNSkvRn394sLHg5zMw3zO4w2VYM5EPjWMHXKgNBXDndcK3gcT9/bkCEiKyxdUwK&#10;finAYT+f7bDQbuQrDbdYiwThUKACE2NXSBkqQxbDynXEyftx3mJM0tdSexwT3LYyz7JvabHhtGCw&#10;o5Oh6nnrrQI3sLmslzY+ZV/dj9iXp9GXSn0spuMWRKQpvsP/7VIryDc5/J1JR0D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5k/zwQAAANwAAAAPAAAAAAAAAAAAAAAA&#10;AKECAABkcnMvZG93bnJldi54bWxQSwUGAAAAAAQABAD5AAAAjwMAAAAA&#10;">
              <v:stroke endarrow="block"/>
            </v:shape>
            <v:shape id="Поле 3" o:spid="_x0000_s1284" type="#_x0000_t202" style="position:absolute;left:395;top:49772;width:18485;height:32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zAMIA&#10;AADc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JZPYfr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3MA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42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Выдать инструмент оценки</w:t>
                    </w:r>
                  </w:p>
                </w:txbxContent>
              </v:textbox>
            </v:shape>
            <v:shape id="Поле 3" o:spid="_x0000_s1285" type="#_x0000_t202" style="position:absolute;left:395;top:54959;width:12122;height:27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rrdMIA&#10;AADc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JZPYfr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ut0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18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Провести оценку</w:t>
                    </w:r>
                  </w:p>
                </w:txbxContent>
              </v:textbox>
            </v:shape>
            <v:shape id="Прямая со стрелкой 285" o:spid="_x0000_s1286" type="#_x0000_t32" style="position:absolute;left:7011;top:52992;width:1;height:19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/Xh8EAAADcAAAADwAAAGRycy9kb3ducmV2LnhtbESP3YrCMBSE7wXfIRzBm2VNV9xFqlFE&#10;WKiX/jzAoTk2xeakJOnPvv1GELwcZuYbZrsfbSN68qF2rOBrkYEgLp2uuVJwu/5+rkGEiKyxcUwK&#10;/ijAfjedbDHXbuAz9ZdYiQThkKMCE2ObSxlKQxbDwrXEybs7bzEm6SupPQ4Jbhu5zLIfabHmtGCw&#10;paOh8nHprALXszmtPmx8yK68HrArjoMvlJrPxsMGRKQxvsOvdqEVLNff8DyTjo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D9eHwQAAANwAAAAPAAAAAAAAAAAAAAAA&#10;AKECAABkcnMvZG93bnJldi54bWxQSwUGAAAAAAQABAD5AAAAjwMAAAAA&#10;">
              <v:stroke endarrow="block"/>
            </v:shape>
            <v:line id="Прямая соединительная линия 286" o:spid="_x0000_s1287" style="position:absolute;visibility:visible" from="11710,13577" to="44822,1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UcBcMAAADcAAAADwAAAGRycy9kb3ducmV2LnhtbESPQWsCMRSE70L/Q3iF3jSrpYtdzYpI&#10;S0s9qfX+2Dx3l928rEmq6b9vCoLHYWa+YZaraHpxIedbywqmkwwEcWV1y7WC78P7eA7CB2SNvWVS&#10;8EseVuXDaImFtlfe0WUfapEg7AtU0IQwFFL6qiGDfmIH4uSdrDMYknS11A6vCW56OcuyXBpsOS00&#10;ONCmoarb/5hEmR7PRn50r3j8clv39pzHl3hW6ukxrhcgAsVwD9/an1rBbJ7D/5l0BGT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FHAXDAAAA3AAAAA8AAAAAAAAAAAAA&#10;AAAAoQIAAGRycy9kb3ducmV2LnhtbFBLBQYAAAAABAAEAPkAAACRAwAAAAA=&#10;"/>
            <v:line id="Прямая соединительная линия 287" o:spid="_x0000_s1288" style="position:absolute;visibility:visible" from="12441,36357" to="45780,36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m5nsMAAADcAAAADwAAAGRycy9kb3ducmV2LnhtbESPT2sCMRTE7wW/Q3iCt5pV8U+3RhFR&#10;lPZUrffH5nV3cfOyJlHjtzeFQo/DzPyGmS+jacSNnK8tKxj0MxDEhdU1lwq+j9vXGQgfkDU2lknB&#10;gzwsF52XOeba3vmLbodQigRhn6OCKoQ2l9IXFRn0fdsSJ+/HOoMhSVdK7fCe4KaRwyybSIM1p4UK&#10;W1pXVJwPV5Mog9PFyN35DU8f7tNtRpM4jhelet24egcRKIb/8F97rxUMZ1P4PZOOgF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JuZ7DAAAA3AAAAA8AAAAAAAAAAAAA&#10;AAAAoQIAAGRycy9kb3ducmV2LnhtbFBLBQYAAAAABAAEAPkAAACRAwAAAAA=&#10;"/>
            <v:shape id="Поле 3" o:spid="_x0000_s1289" type="#_x0000_t202" style="position:absolute;left:14459;top:56379;width:24630;height:27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hcb8A&#10;AADcAAAADwAAAGRycy9kb3ducmV2LnhtbERPTWsCMRC9F/wPYYTealYPZbs1ShWVgqeq9DxsxiR0&#10;M1mSuG7/fXMoeHy87+V69J0YKCYXWMF8VoEgboN2bBRczvuXGkTKyBq7wKTglxKsV5OnJTY63PmL&#10;hlM2ooRwalCBzblvpEytJY9pFnriwl1D9JgLjEbqiPcS7ju5qKpX6dFxabDY09ZS+3O6eQW7jXkz&#10;bY3R7mrt3DB+X4/moNTzdPx4B5FpzA/xv/tTK1jUZW05U46A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h+FxvwAAANwAAAAPAAAAAAAAAAAAAAAAAJgCAABkcnMvZG93bnJl&#10;di54bWxQSwUGAAAAAAQABAD1AAAAhA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82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Принятие решения по изменению</w:t>
                    </w:r>
                  </w:p>
                </w:txbxContent>
              </v:textbox>
            </v:shape>
            <v:shape id="Прямая со стрелкой 289" o:spid="_x0000_s1290" type="#_x0000_t32" style="position:absolute;left:26252;top:49663;width:42;height:671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9t78MAAADcAAAADwAAAGRycy9kb3ducmV2LnhtbESPQYvCMBSE78L+h/AWvGmqB9FqWpYF&#10;YdHDYhX0+GiebbV5KU1Ws//eCILHYWa+YVZ5MK24Ue8aywom4wQEcWl1w5WCw349moNwHllja5kU&#10;/JODPPsYrDDV9s47uhW+EhHCLkUFtfddKqUrazLoxrYjjt7Z9gZ9lH0ldY/3CDetnCbJTBpsOC7U&#10;2NF3TeW1+DMKNsfLeS8PTUBThNlmm6x/29NEqeFn+FqC8BT8O/xq/2gF0/kCnmfiEZD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/be/DAAAA3AAAAA8AAAAAAAAAAAAA&#10;AAAAoQIAAGRycy9kb3ducmV2LnhtbFBLBQYAAAAABAAEAPkAAACRAwAAAAA=&#10;">
              <v:stroke endarrow="block"/>
            </v:shape>
            <v:shape id="Прямая со стрелкой 290" o:spid="_x0000_s1291" type="#_x0000_t32" style="position:absolute;left:12735;top:57169;width:1555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Hiwr0AAADcAAAADwAAAGRycy9kb3ducmV2LnhtbERPy4rCMBTdC/5DuIKbQVNFRKtRRBjo&#10;LEf9gEtzbYrNTUnSx/y9WQy4PJz38TzaRvTkQ+1YwWqZgSAuna65UvC4fy92IEJE1tg4JgV/FOB8&#10;mk6OmGs38C/1t1iJFMIhRwUmxjaXMpSGLIala4kT93TeYkzQV1J7HFK4beQ6y7bSYs2pwWBLV0Pl&#10;69ZZBa5n87P5svElu/J+wa64Dr5Qaj4bLwcQkcb4Ef+7C61gvU/z05l0BOTp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eh4sK9AAAA3AAAAA8AAAAAAAAAAAAAAAAAoQIA&#10;AGRycy9kb3ducmV2LnhtbFBLBQYAAAAABAAEAPkAAACLAwAAAAA=&#10;">
              <v:stroke endarrow="block"/>
            </v:shape>
            <v:shape id="Прямая со стрелкой 291" o:spid="_x0000_s1292" type="#_x0000_t32" style="position:absolute;left:26244;top:59347;width:8;height:160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D3NMUAAADcAAAADwAAAGRycy9kb3ducmV2LnhtbESPQWvCQBSE7wX/w/KE3ppNPEgbs4oI&#10;gtiDNArt8ZF9JtHs25DdJtt/7xYKPQ4z8w1TbILpxEiDay0ryJIUBHFldcu1gst5//IKwnlkjZ1l&#10;UvBDDjbr2VOBubYTf9BY+lpECLscFTTe97mUrmrIoEtsTxy9qx0M+iiHWuoBpwg3nVyk6VIabDku&#10;NNjTrqHqXn4bBcfP2/UsL21AU4bl8T3dn7qvTKnnediuQHgK/j/81z5oBYu3DH7PxCM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D3NMUAAADcAAAADwAAAAAAAAAA&#10;AAAAAAChAgAAZHJzL2Rvd25yZXYueG1sUEsFBgAAAAAEAAQA+QAAAJMDAAAAAA==&#10;">
              <v:stroke endarrow="block"/>
            </v:shape>
            <v:shape id="Ромб 292" o:spid="_x0000_s1293" type="#_x0000_t4" style="position:absolute;left:18082;top:60952;width:16459;height:49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O2j8cA&#10;AADcAAAADwAAAGRycy9kb3ducmV2LnhtbESPQWvCQBSE7wX/w/IEL9JszKHUmFWkULG00mo9eHxm&#10;n0kw+zZkt0n6792C0OMwM98w2WowteiodZVlBbMoBkGcW11xoeD4/fr4DMJ5ZI21ZVLwSw5Wy9FD&#10;hqm2Pe+pO/hCBAi7FBWU3jeplC4vyaCLbEMcvIttDfog20LqFvsAN7VM4vhJGqw4LJTY0EtJ+fXw&#10;YxRsjsUHXta7T998vZ835u00rYetUpPxsF6A8DT4//C9vdUKknkCf2fC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zto/HAAAA3AAAAA8AAAAAAAAAAAAAAAAAmAIAAGRy&#10;cy9kb3ducmV2LnhtbFBLBQYAAAAABAAEAPUAAACMAwAAAAA=&#10;">
              <v:textbox style="mso-next-textbox:#Ромб 292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Принять</w:t>
                    </w:r>
                  </w:p>
                </w:txbxContent>
              </v:textbox>
            </v:shape>
            <v:shape id="Прямая со стрелкой 293" o:spid="_x0000_s1294" type="#_x0000_t32" style="position:absolute;left:14232;top:53000;width:16;height:132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7M2MMAAADcAAAADwAAAGRycy9kb3ducmV2LnhtbESPQYvCMBSE78L+h/AW9qapCqLVKLIg&#10;LO5BbIXd46N5ttXmpTRR4783guBxmJlvmMUqmEZcqXO1ZQXDQQKCuLC65lLBId/0pyCcR9bYWCYF&#10;d3KwWn70Fphqe+M9XTNfighhl6KCyvs2ldIVFRl0A9sSR+9oO4M+yq6UusNbhJtGjpJkIg3WHBcq&#10;bOm7ouKcXYyC7d/pmMtDHdBkYbL9TTa75n+o1NdnWM9BeAr+HX61f7SC0WwMzzPx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OzNjDAAAA3AAAAA8AAAAAAAAAAAAA&#10;AAAAoQIAAGRycy9kb3ducmV2LnhtbFBLBQYAAAAABAAEAPkAAACRAwAAAAA=&#10;">
              <v:stroke endarrow="block"/>
            </v:shape>
            <v:line id="Прямая соединительная линия 294" o:spid="_x0000_s1295" style="position:absolute;visibility:visible" from="14248,54320" to="47251,54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KxNMIAAADcAAAADwAAAGRycy9kb3ducmV2LnhtbESPQWsCMRSE70L/Q3iF3mpWq1K3Rimi&#10;KHrS1vtj87q7uHlZk6jx3xuh4HGYmW+YySyaRlzI+dqygl43A0FcWF1zqeD3Z/n+CcIHZI2NZVJw&#10;Iw+z6Utngrm2V97RZR9KkSDsc1RQhdDmUvqiIoO+a1vi5P1ZZzAk6UqpHV4T3DSyn2UjabDmtFBh&#10;S/OKiuP+bBKldzgZuTqO8bBxW7f4GMVhPCn19hq/v0AEiuEZ/m+vtYL+eACPM+kI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4KxNMIAAADcAAAADwAAAAAAAAAAAAAA&#10;AAChAgAAZHJzL2Rvd25yZXYueG1sUEsFBgAAAAAEAAQA+QAAAJADAAAAAA==&#10;"/>
            <v:shape id="Поле 3" o:spid="_x0000_s1296" type="#_x0000_t202" style="position:absolute;left:39593;top:56665;width:12626;height:75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/YMsMA&#10;AADcAAAADwAAAGRycy9kb3ducmV2LnhtbESPQWsCMRSE74X+h/AKvdWsQmVdjWKLLQVP1dLzY/NM&#10;gpuXJUnX7b9vBKHHYWa+YVab0XdioJhcYAXTSQWCuA3asVHwdXx7qkGkjKyxC0wKfinBZn1/t8JG&#10;hwt/0nDIRhQIpwYV2Jz7RsrUWvKYJqEnLt4pRI+5yGikjngpcN/JWVXNpUfHZcFiT6+W2vPhxyvY&#10;vZiFaWuMdldr54bx+7Q370o9PozbJYhMY/4P39ofWsFs8QzXM+U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/YMs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6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Изменить </w:t>
                    </w:r>
                    <w:r>
                      <w:rPr>
                        <w:spacing w:val="-10"/>
                        <w:sz w:val="16"/>
                        <w:szCs w:val="16"/>
                      </w:rPr>
                      <w:br/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t>инструменты оценки характера изменений</w:t>
                    </w:r>
                  </w:p>
                </w:txbxContent>
              </v:textbox>
            </v:shape>
            <v:line id="Прямая соединительная линия 296" o:spid="_x0000_s1297" style="position:absolute;visibility:visible" from="47251,54320" to="47252,56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yK2MMAAADcAAAADwAAAGRycy9kb3ducmV2LnhtbESPQWsCMRSE7wX/Q3hCbzWrpUvdbhQp&#10;FYs9aev9sXnuLrt5WZOo8d+bQqHHYWa+YcplNL24kPOtZQXTSQaCuLK65VrBz/f66RWED8gae8uk&#10;4EYelovRQ4mFtlfe0WUfapEg7AtU0IQwFFL6qiGDfmIH4uQdrTMYknS11A6vCW56OcuyXBpsOS00&#10;ONB7Q1W3P5tEmR5ORm66OR627st9POfxJZ6UehzH1RuIQDH8h//an1rBbJ7D75l0BO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citjDAAAA3AAAAA8AAAAAAAAAAAAA&#10;AAAAoQIAAGRycy9kb3ducmV2LnhtbFBLBQYAAAAABAAEAPkAAACRAwAAAAA=&#10;"/>
            <v:shape id="Прямая со стрелкой 297" o:spid="_x0000_s1298" type="#_x0000_t32" style="position:absolute;left:12979;top:63482;width:5086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XK28QAAADcAAAADwAAAGRycy9kb3ducmV2LnhtbESPT4vCMBTE78J+h/AW9qapHvxTjSIL&#10;wqIHsRV2j4/m2Vabl9JkNX57Iwgeh5n5DbNYBdOIK3WutqxgOEhAEBdW11wqOOab/hSE88gaG8uk&#10;4E4OVsuP3gJTbW98oGvmSxEh7FJUUHnfplK6oiKDbmBb4uidbGfQR9mVUnd4i3DTyFGSjKXBmuNC&#10;hS19V1Rcsn+jYPt7PuXyWAc0WRhvd8lm3/wNlfr6DOs5CE/Bv8Ov9o9WMJpN4Hk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dcrbxAAAANwAAAAPAAAAAAAAAAAA&#10;AAAAAKECAABkcnMvZG93bnJldi54bWxQSwUGAAAAAAQABAD5AAAAkgMAAAAA&#10;">
              <v:stroke endarrow="block"/>
            </v:shape>
            <v:shape id="Поле 10" o:spid="_x0000_s1299" type="#_x0000_t202" style="position:absolute;left:14859;top:59676;width:3806;height:2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53rL8A&#10;AADcAAAADwAAAGRycy9kb3ducmV2LnhtbERPTWsCMRC9F/ofwgi91aweyroaRYstQk9q6XnYjElw&#10;M1mSdN3+e3MoeHy879Vm9J0YKCYXWMFsWoEgboN2bBR8nz9eaxApI2vsApOCP0qwWT8/rbDR4cZH&#10;Gk7ZiBLCqUEFNue+kTK1ljymaeiJC3cJ0WMuMBqpI95KuO/kvKrepEfHpcFiT++W2uvp1yvY78zC&#10;tDVGu6+1c8P4c/kyn0q9TMbtEkSmMT/E/+6DVjBflLXlTDkCcn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XnesvwAAANwAAAAPAAAAAAAAAAAAAAAAAJgCAABkcnMvZG93bnJl&#10;di54bWxQSwUGAAAAAAQABAD1AAAAhA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Прямая со стрелкой 299" o:spid="_x0000_s1300" type="#_x0000_t32" style="position:absolute;left:34541;top:63482;width:522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tLX8EAAADcAAAADwAAAGRycy9kb3ducmV2LnhtbESP3YrCMBSE7wXfIRzBm2VNV2RZq1FE&#10;WKiX/jzAoTk2xeakJOnPvv1GELwcZuYbZrsfbSN68qF2rOBrkYEgLp2uuVJwu/5+/oAIEVlj45gU&#10;/FGA/W462WKu3cBn6i+xEgnCIUcFJsY2lzKUhiyGhWuJk3d33mJM0ldSexwS3DZymWXf0mLNacFg&#10;S0dD5ePSWQWuZ3Nafdj4kF15PWBXHAdfKDWfjYcNiEhjfIdf7UIrWK7X8DyTjo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m0tfwQAAANwAAAAPAAAAAAAAAAAAAAAA&#10;AKECAABkcnMvZG93bnJldi54bWxQSwUGAAAAAAQABAD5AAAAjwMAAAAA&#10;">
              <v:stroke endarrow="block"/>
            </v:shape>
            <v:shape id="Поле 10" o:spid="_x0000_s1301" type="#_x0000_t202" style="position:absolute;left:35071;top:59674;width:3799;height:2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hsL8A&#10;AADcAAAADwAAAGRycy9kb3ducmV2LnhtbERPTWsCMRC9F/ofwhR6q1krlO1qFBUtBU/a0vOwGZPg&#10;ZrIk6br9981B8Ph434vV6DsxUEwusILppAJB3Abt2Cj4/tq/1CBSRtbYBSYFf5RgtXx8WGCjw5WP&#10;NJyyESWEU4MKbM59I2VqLXlMk9ATF+4cosdcYDRSR7yWcN/J16p6kx4dlwaLPW0ttZfTr1ew25h3&#10;09YY7a7Wzg3jz/lgPpR6fhrXcxCZxnwX39yfWsGsKvPLmXIE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w+GwvwAAANwAAAAPAAAAAAAAAAAAAAAAAJgCAABkcnMvZG93bnJl&#10;di54bWxQSwUGAAAAAAQABAD1AAAAhA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4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Поле 3" o:spid="_x0000_s1302" type="#_x0000_t202" style="position:absolute;left:398;top:59674;width:12581;height:65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9EK8IA&#10;AADc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FzNYXrmXI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0Qr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1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Оценить реализацию возможностей на основе изменений</w:t>
                    </w:r>
                  </w:p>
                </w:txbxContent>
              </v:textbox>
            </v:shape>
            <v:shape id="Поле 3" o:spid="_x0000_s1303" type="#_x0000_t202" style="position:absolute;left:12021;top:67425;width:30094;height: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3aXMIA&#10;AADc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J5NYPr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dpc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223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Оценка эффекта от реализации возможностей</w:t>
                    </w:r>
                  </w:p>
                </w:txbxContent>
              </v:textbox>
            </v:shape>
            <v:roundrect id="Скругленный прямоугольник 303" o:spid="_x0000_s1304" style="position:absolute;left:18803;top:800;width:15264;height:2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lHcQA&#10;AADcAAAADwAAAGRycy9kb3ducmV2LnhtbESPUWvCMBSF3wX/Q7jC3jSxsuE60yKWsb0MptsPuCTX&#10;ttjclCZq5683g8EeD+d853A25eg6caEhtJ41LBcKBLHxtuVaw/fX63wNIkRki51n0vBDAcpiOtlg&#10;bv2V93Q5xFqkEg45amhi7HMpg2nIYVj4njh5Rz84jEkOtbQDXlO562Sm1JN02HJaaLCnXUPmdDg7&#10;DatWVZl5e6yf12ezo+yzqrqPm9YPs3H7AiLSGP/Df/S7TZxawe+Zd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AZR3EAAAA3AAAAA8AAAAAAAAAAAAAAAAAmAIAAGRycy9k&#10;b3ducmV2LnhtbFBLBQYAAAAABAAEAPUAAACJAwAAAAA=&#10;">
              <v:textbox style="mso-next-textbox:#Скругленный прямоугольник 303" inset="1.78494mm,.89247mm,1.78494mm,.89247mm">
                <w:txbxContent>
                  <w:p w:rsidR="00621F5A" w:rsidRPr="00F27D20" w:rsidRDefault="00621F5A" w:rsidP="002511AB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НАЧАЛО</w:t>
                    </w:r>
                  </w:p>
                </w:txbxContent>
              </v:textbox>
            </v:roundrect>
            <v:shape id="Поле 3" o:spid="_x0000_s1305" type="#_x0000_t202" style="position:absolute;left:185;top:40778;width:13719;height:28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jns8MA&#10;AADc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XTagb/Z8o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jns8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1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Провести оценку</w:t>
                    </w:r>
                  </w:p>
                </w:txbxContent>
              </v:textbox>
            </v:shape>
            <v:shape id="Прямая со стрелкой 305" o:spid="_x0000_s1306" type="#_x0000_t32" style="position:absolute;left:13996;top:41619;width:4884;height: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BrLcQAAADcAAAADwAAAGRycy9kb3ducmV2LnhtbESPQWsCMRSE70L/Q3iF3jTRUimr2aUU&#10;BLGH4irU42Pz3F3dvCybVNN/3wiCx2FmvmGWRbSduNDgW8caphMFgrhypuVaw363Gr+D8AHZYOeY&#10;NPyRhyJ/Gi0xM+7KW7qUoRYJwj5DDU0IfSalrxqy6CeuJ07e0Q0WQ5JDLc2A1wS3nZwpNZcWW04L&#10;Dfb02VB1Ln+ths3P6biT+zaiLeN886VW391hqvXLc/xYgAgUwyN8b6+Nhlf1Brcz6QjI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AGstxAAAANwAAAAPAAAAAAAAAAAA&#10;AAAAAKECAABkcnMvZG93bnJldi54bWxQSwUGAAAAAAQABAD5AAAAkgMAAAAA&#10;">
              <v:stroke endarrow="block"/>
            </v:shape>
            <v:shape id="Прямая со стрелкой 306" o:spid="_x0000_s1307" type="#_x0000_t32" style="position:absolute;left:26252;top:65937;width:9;height:148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L1WsMAAADcAAAADwAAAGRycy9kb3ducmV2LnhtbESPQWsCMRSE7wX/Q3iCt5qosJTVKCII&#10;Yg/SVdDjY/PcXd28LJtU479vCoUeh5n5hlmsom3Fg3rfONYwGSsQxKUzDVcaTsft+wcIH5ANto5J&#10;w4s8rJaDtwXmxj35ix5FqESCsM9RQx1Cl0vpy5os+rHriJN3db3FkGRfSdPjM8FtK6dKZdJiw2mh&#10;xo42NZX34ttq2J9v16M8NRFtEbP9p9oe2stE69EwrucgAsXwH/5r74yGmcrg90w6An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S9VrDAAAA3AAAAA8AAAAAAAAAAAAA&#10;AAAAoQIAAGRycy9kb3ducmV2LnhtbFBLBQYAAAAABAAEAPkAAACRAwAAAAA=&#10;">
              <v:stroke endarrow="block"/>
            </v:shape>
            <v:shape id="Прямая со стрелкой 307" o:spid="_x0000_s1308" type="#_x0000_t32" style="position:absolute;left:26261;top:70098;width:8;height:14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PgrMIAAADcAAAADwAAAGRycy9kb3ducmV2LnhtbESP3WoCMRSE7wu+QzhCb4pmbUVlNYoI&#10;he2lPw9w2Bw3i5uTJcn+9O2bguDlMDPfMLvDaBvRkw+1YwWLeQaCuHS65krB7fo924AIEVlj45gU&#10;/FKAw37ytsNcu4HP1F9iJRKEQ44KTIxtLmUoDVkMc9cSJ+/uvMWYpK+k9jgkuG3kZ5atpMWa04LB&#10;lk6Gyselswpcz+Zn+WHjQ3bl9YhdcRp8odT7dDxuQUQa4yv8bBdawVe2hv8z6QjI/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qPgrMIAAADcAAAADwAAAAAAAAAAAAAA&#10;AAChAgAAZHJzL2Rvd25yZXYueG1sUEsFBgAAAAAEAAQA+QAAAJADAAAAAA==&#10;">
              <v:stroke endarrow="block"/>
            </v:shape>
            <v:shape id="Ромб 308" o:spid="_x0000_s1309" type="#_x0000_t4" style="position:absolute;left:16918;top:71567;width:18877;height:1077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bf8EA&#10;AADcAAAADwAAAGRycy9kb3ducmV2LnhtbERPTYvCMBC9C/sfwgheRFMVZKlGEUFRVHTVg8exGduy&#10;zaQ0Ueu/NwfB4+N9j6e1KcSDKpdbVtDrRiCIE6tzThWcT4vOLwjnkTUWlknBixxMJz+NMcbaPvmP&#10;HkefihDCLkYFmfdlLKVLMjLourYkDtzNVgZ9gFUqdYXPEG4K2Y+ioTSYc2jIsKR5Rsn/8W4ULM/p&#10;Fm+z3d6Xh811adaXdlGvlGo169kIhKfaf8Uf90orGERhbTgTjoC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wG3/BAAAA3AAAAA8AAAAAAAAAAAAAAAAAmAIAAGRycy9kb3du&#10;cmV2LnhtbFBLBQYAAAAABAAEAPUAAACGAwAAAAA=&#10;">
              <v:textbox style="mso-next-textbox:#Ромб 308" inset="1.78494mm,.89247mm,1.78494mm,.89247mm">
                <w:txbxContent>
                  <w:p w:rsidR="00621F5A" w:rsidRDefault="00621F5A" w:rsidP="002511AB">
                    <w:pPr>
                      <w:pStyle w:val="afb"/>
                      <w:spacing w:before="0" w:beforeAutospacing="0" w:after="0" w:afterAutospacing="0"/>
                      <w:ind w:left="-284" w:right="-227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Получен </w:t>
                    </w:r>
                    <w:r>
                      <w:rPr>
                        <w:spacing w:val="-10"/>
                        <w:sz w:val="16"/>
                        <w:szCs w:val="16"/>
                      </w:rPr>
                      <w:br/>
                    </w:r>
                    <w:r w:rsidRPr="00F27D20">
                      <w:rPr>
                        <w:spacing w:val="-10"/>
                        <w:sz w:val="16"/>
                        <w:szCs w:val="16"/>
                      </w:rPr>
                      <w:t xml:space="preserve">положительный </w:t>
                    </w:r>
                  </w:p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284" w:right="-227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эффект</w:t>
                    </w:r>
                  </w:p>
                </w:txbxContent>
              </v:textbox>
            </v:shape>
            <v:shape id="Прямая со стрелкой 309" o:spid="_x0000_s1310" type="#_x0000_t32" style="position:absolute;left:26205;top:82345;width:37;height:180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1hKMQAAADcAAAADwAAAGRycy9kb3ducmV2LnhtbESPQWsCMRSE74X+h/AKvdVEC9KuZpdS&#10;EMQexFWox8fmubu6eVk2qcZ/bwShx2FmvmHmRbSdONPgW8caxiMFgrhypuVaw267ePsA4QOywc4x&#10;abiShyJ/fppjZtyFN3QuQy0ShH2GGpoQ+kxKXzVk0Y9cT5y8gxsshiSHWpoBLwluOzlRaiottpwW&#10;Guzpu6HqVP5ZDavf42Erd21EW8bp6kct1t1+rPXrS/yagQgUw3/40V4aDe/qE+5n0hG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TWEoxAAAANwAAAAPAAAAAAAAAAAA&#10;AAAAAKECAABkcnMvZG93bnJldi54bWxQSwUGAAAAAAQABAD5AAAAkgMAAAAA&#10;">
              <v:stroke endarrow="block"/>
            </v:shape>
            <v:roundrect id="Скругленный прямоугольник 310" o:spid="_x0000_s1311" style="position:absolute;left:18665;top:83890;width:15264;height:263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ttt8EA&#10;AADcAAAADwAAAGRycy9kb3ducmV2LnhtbERPzWrCQBC+F3yHZQRvdWOkxaauIgaxl0LVPsCwO02C&#10;2dmQXTX69J1DoceP73+5HnyrrtTHJrCB2TQDRWyDa7gy8H3aPS9AxYTssA1MBu4UYb0aPS2xcOHG&#10;B7oeU6UkhGOBBuqUukLraGvyGKehIxbuJ/Qek8C+0q7Hm4T7VudZ9qo9NiwNNXa0rcmejxdvYN5k&#10;ZW73L9Xb4mK3lH+VZfv5MGYyHjbvoBIN6V/85/5w4pvJfDk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LbbfBAAAA3AAAAA8AAAAAAAAAAAAAAAAAmAIAAGRycy9kb3du&#10;cmV2LnhtbFBLBQYAAAAABAAEAPUAAACGAwAAAAA=&#10;">
              <v:textbox style="mso-next-textbox:#Скругленный прямоугольник 310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КОНЕЦ</w:t>
                    </w:r>
                  </w:p>
                </w:txbxContent>
              </v:textbox>
            </v:roundrect>
            <v:shape id="Поле 10" o:spid="_x0000_s1312" type="#_x0000_t202" style="position:absolute;left:30260;top:80542;width:3807;height:26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bS9sIA&#10;AADcAAAADwAAAGRycy9kb3ducmV2LnhtbESPQUsDMRSE74L/IbyCN5tdhbLdNi1VqgiebMXzY/Oa&#10;hG5eliRu139vCoLHYWa+YdbbyfdipJhcYAX1vAJB3AXt2Cj4PL7cNyBSRtbYByYFP5Rgu7m9WWOr&#10;w4U/aDxkIwqEU4sKbM5DK2XqLHlM8zAQF+8UosdcZDRSR7wUuO/lQ1UtpEfHZcHiQM+WuvPh2yvY&#10;P5ml6RqMdt9o58bp6/RuXpW6m027FYhMU/4P/7XftILHuobrmXI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tL2wgAAANwAAAAPAAAAAAAAAAAAAAAAAJgCAABkcnMvZG93&#10;bnJldi54bWxQSwUGAAAAAAQABAD1AAAAhwMAAAAA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Прямая со стрелкой 312" o:spid="_x0000_s1313" type="#_x0000_t32" style="position:absolute;left:35795;top:76956;width:960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3V6cEAAADcAAAADwAAAGRycy9kb3ducmV2LnhtbESP3YrCMBSE7xd8h3AEbxZNdReRahQR&#10;hHq56gMcmmNTbE5Kkv7s228EYS+HmfmG2R1G24iefKgdK1guMhDEpdM1Vwrut/N8AyJEZI2NY1Lw&#10;SwEO+8nHDnPtBv6h/horkSAcclRgYmxzKUNpyGJYuJY4eQ/nLcYkfSW1xyHBbSNXWbaWFmtOCwZb&#10;Ohkqn9fOKnA9m8v3p41P2ZW3I3bFafCFUrPpeNyCiDTG//C7XWgFX8sVvM6kIyD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DdXpwQAAANwAAAAPAAAAAAAAAAAAAAAA&#10;AKECAABkcnMvZG93bnJldi54bWxQSwUGAAAAAAQABAD5AAAAjwMAAAAA&#10;">
              <v:stroke endarrow="block"/>
            </v:shape>
            <v:shape id="Поле 10" o:spid="_x0000_s1314" type="#_x0000_t202" style="position:absolute;left:35795;top:73489;width:3798;height:28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jpGsMA&#10;AADcAAAADwAAAGRycy9kb3ducmV2LnhtbESPQWsCMRSE74X+h/AKvdWsFWS7GsUWWwqeqsXzY/NM&#10;gpuXJUnX7b9vBKHHYWa+YZbr0XdioJhcYAXTSQWCuA3asVHwfXh/qkGkjKyxC0wKfinBenV/t8RG&#10;hwt/0bDPRhQIpwYV2Jz7RsrUWvKYJqEnLt4pRI+5yGikjngpcN/J56qaS4+Oy4LFnt4stef9j1ew&#10;fTUvpq0x2m2tnRvG42lnPpR6fBg3CxCZxvwfvrU/tYLZdAb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jpGsMAAADcAAAADwAAAAAAAAAAAAAAAACYAgAAZHJzL2Rv&#10;d25yZXYueG1sUEsFBgAAAAAEAAQA9QAAAIgDAAAAAA==&#10;" strokeweight=".5pt">
              <v:textbox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ind w:left="-142" w:right="-124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line id="Прямая соединительная линия 314" o:spid="_x0000_s1315" style="position:absolute;visibility:visible" from="44641,76956" to="53882,76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C988MAAADcAAAADwAAAGRycy9kb3ducmV2LnhtbESPT2sCMRTE7wW/Q3iCN81ubUVXo0ix&#10;tNST/+6PzXN3cfOyJqmm374pCD0OM/MbZrGKphU3cr6xrCAfZSCIS6sbrhQcD+/DKQgfkDW2lknB&#10;D3lYLXtPCyy0vfOObvtQiQRhX6CCOoSukNKXNRn0I9sRJ+9sncGQpKukdnhPcNPK5yybSIMNp4Ua&#10;O3qrqbzsv02i5KerkR+XGZ6+3NZtxpP4Gq9KDfpxPQcRKIb/8KP9qRWM8xf4O5OO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wvfPDAAAA3AAAAA8AAAAAAAAAAAAA&#10;AAAAoQIAAGRycy9kb3ducmV2LnhtbFBLBQYAAAAABAAEAPkAAACRAwAAAAA=&#10;"/>
            <v:shape id="Прямая со стрелкой 315" o:spid="_x0000_s1316" type="#_x0000_t32" style="position:absolute;left:43910;top:6272;width:2108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n98MUAAADcAAAADwAAAGRycy9kb3ducmV2LnhtbESPQWvCQBSE7wX/w/IEb3WTloYSXYMI&#10;gaKH0ijU4yP7TKLZtyG7Ndt/3y0Uehxm5htmXQTTizuNrrOsIF0mIIhrqztuFJyO5eMrCOeRNfaW&#10;ScE3OSg2s4c15tpO/EH3yjciQtjlqKD1fsildHVLBt3SDsTRu9jRoI9ybKQecYpw08unJMmkwY7j&#10;QosD7Vqqb9WXUbD/vF6O8tQFNFXI9oekfO/PqVKLediuQHgK/j/8137TCp7TF/g9E4+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n98MUAAADcAAAADwAAAAAAAAAA&#10;AAAAAAChAgAAZHJzL2Rvd25yZXYueG1sUEsFBgAAAAAEAAQA+QAAAJMDAAAAAA==&#10;">
              <v:stroke endarrow="block"/>
            </v:shape>
            <v:line id="Прямая соединительная линия 316" o:spid="_x0000_s1317" style="position:absolute;visibility:visible" from="46014,6271" to="46016,7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6GH8MAAADcAAAADwAAAGRycy9kb3ducmV2LnhtbESPQWsCMRSE74L/IbyCN81upYuuRpFS&#10;aaknt/X+2LzuLm5e1iTV9N83hYLHYWa+YdbbaHpxJec7ywryWQaCuLa640bB58d+ugDhA7LG3jIp&#10;+CEP2814tMZS2xsf6VqFRiQI+xIVtCEMpZS+bsmgn9mBOHlf1hkMSbpGaoe3BDe9fMyyQhrsOC20&#10;ONBzS/W5+jaJkp8uRr6el3h6dwf3Mi/iU7woNXmIuxWIQDHcw//tN61gnhfwdyYdAb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uhh/DAAAA3AAAAA8AAAAAAAAAAAAA&#10;AAAAoQIAAGRycy9kb3ducmV2LnhtbFBLBQYAAAAABAAEAPkAAACRAwAAAAA=&#10;"/>
            <v:shape id="Прямая со стрелкой 317" o:spid="_x0000_s1318" type="#_x0000_t32" style="position:absolute;left:13930;top:10263;width:1407;height:11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dHEsQAAADcAAAADwAAAGRycy9kb3ducmV2LnhtbESPQWsCMRSE74L/IbxCL6LZtaCyNYp2&#10;KfTatRS8PZPX3aWbl+0mavrvm4LgcZiZb5j1NtpOXGjwrWMF+SwDQaydablW8HF4na5A+IBssHNM&#10;Cn7Jw3YzHq2xMO7K73SpQi0ShH2BCpoQ+kJKrxuy6GeuJ07elxsshiSHWpoBrwluOznPsoW02HJa&#10;aLCnl4b0d3W2CvSJPnsqf8rqsAz7Y5z4yu+1Uo8PcfcMIlAM9/Ct/WYUPOVL+D+Tj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N0cSxAAAANwAAAAPAAAAAAAAAAAA&#10;AAAAAKECAABkcnMvZG93bnJldi54bWxQSwUGAAAAAAQABAD5AAAAkgMAAAAA&#10;">
              <v:stroke endarrow="block"/>
            </v:shape>
            <v:line id="Прямая соединительная линия 318" o:spid="_x0000_s1319" style="position:absolute;flip:x;visibility:visible" from="54093,10484" to="54094,7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239sMAAADcAAAADwAAAGRycy9kb3ducmV2LnhtbESPwW7CMAyG70h7h8iTdoO0oKGtI6Bp&#10;YhpiJ9i4W43XVjROSTIIbz8fkHa0fv+f/S1W2fXqTCF2ng2UkwIUce1tx42B76/38ROomJAt9p7J&#10;wJUirJZ3owVW1l94R+d9apRAOFZooE1pqLSOdUsO48QPxJL9+OAwyRgabQNeBO56PS2KuXbYsVxo&#10;caC3lurj/tcJpTycnP44PuNhGz7DejbPj/lkzMN9fn0BlSin/+Vbe2MNzEr5VmREBP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9t/bDAAAA3AAAAA8AAAAAAAAAAAAA&#10;AAAAoQIAAGRycy9kb3ducmV2LnhtbFBLBQYAAAAABAAEAPkAAACRAwAAAAA=&#10;"/>
            <v:line id="Прямая соединительная линия 319" o:spid="_x0000_s1320" style="position:absolute;visibility:visible" from="43906,5528" to="54315,5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lz0cQAAADcAAAADwAAAGRycy9kb3ducmV2LnhtbESPT2sCMRTE74V+h/AKXopmXUvR1ShF&#10;EO2x2ou3R/LcXdy8LJt0//jpTUHwOMzMb5jVpreVaKnxpWMF00kCglg7U3Ku4Pe0G89B+IBssHJM&#10;CgbysFm/vqwwM67jH2qPIRcRwj5DBUUIdSal1wVZ9BNXE0fv4hqLIcoml6bBLsJtJdMk+ZQWS44L&#10;Bda0LUhfj39WwZnkx2n/fhhuvEiTGo3G771WavTWfy1BBOrDM/xoH4yC2XQB/2fiEZ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SXPRxAAAANwAAAAPAAAAAAAAAAAA&#10;AAAAAKECAABkcnMvZG93bnJldi54bWxQSwUGAAAAAAQABAD5AAAAkgMAAAAA&#10;">
              <v:stroke dashstyle="dash"/>
            </v:line>
            <v:line id="Прямая соединительная линия 320" o:spid="_x0000_s1321" style="position:absolute;flip:x;visibility:visible" from="54842,5532" to="54843,26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gjbsAAADcAAAADwAAAGRycy9kb3ducmV2LnhtbERPSwrCMBDdC94hjOBOUxVEqrGoIAhu&#10;/B1gaKZNsZmUJtV6e7MQXD7ef5P1thYvan3lWMFsmoAgzp2uuFTwuB8nKxA+IGusHZOCD3nItsPB&#10;BlPt3nyl1y2UIoawT1GBCaFJpfS5IYt+6hriyBWutRgibEupW3zHcFvLeZIspcWKY4PBhg6G8uet&#10;swou+/sDe39a5K5zhS3Opan4otR41O/WIAL14S/+uU9awWIe58cz8QjI7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9JOCNuwAAANwAAAAPAAAAAAAAAAAAAAAAAKECAABk&#10;cnMvZG93bnJldi54bWxQSwUGAAAAAAQABAD5AAAAiQMAAAAA&#10;">
              <v:stroke dashstyle="dash"/>
            </v:line>
            <v:line id="Прямая соединительная линия 321" o:spid="_x0000_s1322" style="position:absolute;flip:x y;visibility:visible" from="53942,26093" to="54674,26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94zcUAAADcAAAADwAAAGRycy9kb3ducmV2LnhtbESP0WrCQBRE34X+w3ILvukmWqVEVylF&#10;QUpFTP2AS/aajc3eTbOrxr93C4KPw8ycYebLztbiQq2vHCtIhwkI4sLpiksFh5/14B2ED8gaa8ek&#10;4EYelouX3hwz7a68p0seShEh7DNUYEJoMil9YciiH7qGOHpH11oMUbal1C1eI9zWcpQkU2mx4rhg&#10;sKFPQ8VvfrYK8vPX+rQ/Trq/ZmxWu/z09p1uN0r1X7uPGYhAXXiGH+2NVjAepfB/Jh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94zcUAAADcAAAADwAAAAAAAAAA&#10;AAAAAAChAgAAZHJzL2Rvd25yZXYueG1sUEsFBgAAAAAEAAQA+QAAAJMDAAAAAA==&#10;">
              <v:stroke dashstyle="dash"/>
            </v:line>
            <v:shape id="Поле 322" o:spid="_x0000_s1323" type="#_x0000_t202" style="position:absolute;left:55397;top:10870;width:3505;height:8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0xMcUA&#10;AADcAAAADwAAAGRycy9kb3ducmV2LnhtbESP0WrCQBRE3wv+w3KFvtWNsZiSZiO2IBSlhdh+wCV7&#10;mwSzd5fsGuPfuwWhj8PMnGGKzWR6MdLgO8sKlosEBHFtdceNgp/v3dMLCB+QNfaWScGVPGzK2UOB&#10;ubYXrmg8hkZECPscFbQhuFxKX7dk0C+sI47erx0MhiiHRuoBLxFuepkmyVoa7DgutOjovaX6dDwb&#10;BQ4P++XXZ7V+3rtVN/Z1Vr2FTKnH+bR9BRFoCv/he/tDK1ilKfydiUdAl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ExxQAAANwAAAAPAAAAAAAAAAAAAAAAAJgCAABkcnMv&#10;ZG93bnJldi54bWxQSwUGAAAAAAQABAD1AAAAigMAAAAA&#10;" strokeweight=".5pt">
              <v:textbox style="layout-flow:vertical;mso-layout-flow-alt:bottom-to-top;mso-next-textbox:#Поле 322" inset="1.78494mm,.89247mm,1.78494mm,.89247mm">
                <w:txbxContent>
                  <w:p w:rsidR="00621F5A" w:rsidRPr="00F27D20" w:rsidRDefault="00621F5A" w:rsidP="002511AB">
                    <w:pPr>
                      <w:spacing w:line="240" w:lineRule="auto"/>
                      <w:ind w:firstLine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Этап 1</w:t>
                    </w:r>
                  </w:p>
                </w:txbxContent>
              </v:textbox>
            </v:shape>
            <v:line id="Прямая соединительная линия 323" o:spid="_x0000_s1324" style="position:absolute;visibility:visible" from="54085,27077" to="54926,27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2OhsQAAADcAAAADwAAAGRycy9kb3ducmV2LnhtbESPQWvCQBSE7wX/w/IEL6VuTIrU6CpS&#10;kNhj1Yu3x+4zCWbfhuw2if313UKhx2FmvmE2u9E2oqfO144VLOYJCGLtTM2lgsv58PIGwgdkg41j&#10;UvAgD7vt5GmDuXEDf1J/CqWIEPY5KqhCaHMpva7Iop+7ljh6N9dZDFF2pTQdDhFuG5kmyVJarDku&#10;VNjSe0X6fvqyCq4kX8/F8/Hxzas0adFo/Ci0UrPpuF+DCDSG//Bf+2gUZGkGv2fiEZ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zY6GxAAAANwAAAAPAAAAAAAAAAAA&#10;AAAAAKECAABkcnMvZG93bnJldi54bWxQSwUGAAAAAAQABAD5AAAAkgMAAAAA&#10;">
              <v:stroke dashstyle="dash"/>
            </v:line>
            <v:line id="Прямая соединительная линия 324" o:spid="_x0000_s1325" style="position:absolute;visibility:visible" from="54842,27077" to="54843,4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QW8sQAAADcAAAADwAAAGRycy9kb3ducmV2LnhtbESPQWvCQBSE7wX/w/IEL6VuTEVq6ipS&#10;kKTHqhdvj91nEpp9G7LbJPrr3UKhx2FmvmE2u9E2oqfO144VLOYJCGLtTM2lgvPp8PIGwgdkg41j&#10;UnAjD7vt5GmDmXEDf1F/DKWIEPYZKqhCaDMpva7Iop+7ljh6V9dZDFF2pTQdDhFuG5kmyUparDku&#10;VNjSR0X6+/hjFVxILk/5c3G78zpNWjQaP3Ot1Gw67t9BBBrDf/ivXRgFr+kSfs/EIyC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BbyxAAAANwAAAAPAAAAAAAAAAAA&#10;AAAAAKECAABkcnMvZG93bnJldi54bWxQSwUGAAAAAAQABAD5AAAAkgMAAAAA&#10;">
              <v:stroke dashstyle="dash"/>
            </v:line>
            <v:line id="Прямая соединительная линия 325" o:spid="_x0000_s1326" style="position:absolute;flip:x;visibility:visible" from="53892,47595" to="54733,4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NDFb4AAADcAAAADwAAAGRycy9kb3ducmV2LnhtbESPzQrCMBCE74LvEFbwpqmKItUoKgiC&#10;F/8eYGm2TbHZlCZqfXsjCB6HmfmGWa5bW4knNb50rGA0TEAQZ06XXCi4XfeDOQgfkDVWjknBmzys&#10;V93OElPtXnym5yUUIkLYp6jAhFCnUvrMkEU/dDVx9HLXWAxRNoXUDb4i3FZynCQzabHkuGCwpp2h&#10;7H55WAWn7fWGrT9MMvdwuc2PhSn5pFS/124WIAK14R/+tQ9awWQ8he+ZeAT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tU0MVvgAAANwAAAAPAAAAAAAAAAAAAAAAAKEC&#10;AABkcnMvZG93bnJldi54bWxQSwUGAAAAAAQABAD5AAAAjAMAAAAA&#10;">
              <v:stroke dashstyle="dash"/>
            </v:line>
            <v:shape id="Поле 106" o:spid="_x0000_s1327" type="#_x0000_t202" style="position:absolute;left:55397;top:31616;width:3497;height:100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3MsQA&#10;AADcAAAADwAAAGRycy9kb3ducmV2LnhtbESP3WrCQBSE74W+w3IK3unGH6JEV6lCQRQLsT7AIXtM&#10;QrNnl+w2pm/fFQQvh5n5hllve9OIjlpfW1YwGScgiAuray4VXL8/R0sQPiBrbCyTgj/ysN28DdaY&#10;aXvnnLpLKEWEsM9QQRWCy6T0RUUG/dg64ujdbGswRNmWUrd4j3DTyGmSpNJgzXGhQkf7ioqfy69R&#10;4PB0nHyd83R+dLO6a4pFvgsLpYbv/ccKRKA+vMLP9kErmE1TeJy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WNzLEAAAA3AAAAA8AAAAAAAAAAAAAAAAAmAIAAGRycy9k&#10;b3ducmV2LnhtbFBLBQYAAAAABAAEAPUAAACJAwAAAAA=&#10;" strokeweight=".5pt">
              <v:textbox style="layout-flow:vertical;mso-layout-flow-alt:bottom-to-top;mso-next-textbox:#Поле 106" inset="1.78494mm,.89247mm,1.78494mm,.89247mm">
                <w:txbxContent>
                  <w:p w:rsidR="00621F5A" w:rsidRPr="00F27D20" w:rsidRDefault="00621F5A" w:rsidP="002511AB">
                    <w:pPr>
                      <w:pStyle w:val="afb"/>
                      <w:spacing w:before="0" w:beforeAutospacing="0" w:after="0" w:afterAutospacing="0"/>
                      <w:jc w:val="center"/>
                      <w:rPr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spacing w:val="-10"/>
                        <w:sz w:val="16"/>
                        <w:szCs w:val="16"/>
                      </w:rPr>
                      <w:t>Этап 2</w:t>
                    </w:r>
                  </w:p>
                </w:txbxContent>
              </v:textbox>
            </v:shape>
            <v:line id="Прямая соединительная линия 327" o:spid="_x0000_s1328" style="position:absolute;visibility:visible" from="53942,48604" to="54674,48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aIhcMAAADcAAAADwAAAGRycy9kb3ducmV2LnhtbESPT4vCMBTE74LfITxhL6KpVXS3GkUW&#10;FvXon8veHsnbtti8lCar1U9vBMHjMDO/YRar1lbiQo0vHSsYDRMQxNqZknMFp+PP4BOED8gGK8ek&#10;4EYeVstuZ4GZcVfe0+UQchEh7DNUUIRQZ1J6XZBFP3Q1cfT+XGMxRNnk0jR4jXBbyTRJptJiyXGh&#10;wJq+C9Lnw79V8Etyctz0t7c7f6VJjUbjbqOV+ui16zmIQG14h1/trVEwTmfwPBOP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2iIXDAAAA3AAAAA8AAAAAAAAAAAAA&#10;AAAAoQIAAGRycy9kb3ducmV2LnhtbFBLBQYAAAAABAAEAPkAAACRAwAAAAA=&#10;">
              <v:stroke dashstyle="dash"/>
            </v:line>
            <v:line id="Прямая соединительная линия 328" o:spid="_x0000_s1329" style="position:absolute;flip:x;visibility:visible" from="54623,48604" to="54733,68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Lsi7sAAADcAAAADwAAAGRycy9kb3ducmV2LnhtbERPSwrCMBDdC94hjOBOUxVEqrGoIAhu&#10;/B1gaKZNsZmUJtV6e7MQXD7ef5P1thYvan3lWMFsmoAgzp2uuFTwuB8nKxA+IGusHZOCD3nItsPB&#10;BlPt3nyl1y2UIoawT1GBCaFJpfS5IYt+6hriyBWutRgibEupW3zHcFvLeZIspcWKY4PBhg6G8uet&#10;swou+/sDe39a5K5zhS3Opan4otR41O/WIAL14S/+uU9awWIe18Yz8QjI7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DUuyLuwAAANwAAAAPAAAAAAAAAAAAAAAAAKECAABk&#10;cnMvZG93bnJldi54bWxQSwUGAAAAAAQABAD5AAAAiQMAAAAA&#10;">
              <v:stroke dashstyle="dash"/>
            </v:line>
            <v:line id="Прямая соединительная линия 329" o:spid="_x0000_s1330" style="position:absolute;flip:x;visibility:visible" from="54085,68089" to="54615,68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5JEL4AAADcAAAADwAAAGRycy9kb3ducmV2LnhtbESPzQrCMBCE74LvEFbwpqkKotUoKgiC&#10;F/8eYGm2TbHZlCZqfXsjCB6HmfmGWa5bW4knNb50rGA0TEAQZ06XXCi4XfeDGQgfkDVWjknBmzys&#10;V93OElPtXnym5yUUIkLYp6jAhFCnUvrMkEU/dDVx9HLXWAxRNoXUDb4i3FZynCRTabHkuGCwpp2h&#10;7H55WAWn7fWGrT9MMvdwuc2PhSn5pFS/124WIAK14R/+tQ9awWQ8h++ZeAT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sHkkQvgAAANwAAAAPAAAAAAAAAAAAAAAAAKEC&#10;AABkcnMvZG93bnJldi54bWxQSwUGAAAAAAQABAD5AAAAjAMAAAAA&#10;">
              <v:stroke dashstyle="dash"/>
            </v:line>
            <v:line id="Прямая соединительная линия 330" o:spid="_x0000_s1331" style="position:absolute;visibility:visible" from="53884,69030" to="54733,69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aGLL8AAADcAAAADwAAAGRycy9kb3ducmV2LnhtbERPy4rCMBTdC/5DuIIbGVMfiNMxigii&#10;Lq1u3F2SO22xuSlN1OrXm4Xg8nDei1VrK3GnxpeOFYyGCQhi7UzJuYLzafszB+EDssHKMSl4kofV&#10;sttZYGrcg490z0IuYgj7FBUUIdSplF4XZNEPXU0cuX/XWAwRNrk0DT5iuK3kOElm0mLJsaHAmjYF&#10;6Wt2swouJKen3WD/fPHvOKnRaDzstFL9Xrv+AxGoDV/xx703CiaTOD+eiUdAL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caGLL8AAADcAAAADwAAAAAAAAAAAAAAAACh&#10;AgAAZHJzL2Rvd25yZXYueG1sUEsFBgAAAAAEAAQA+QAAAI0DAAAAAA==&#10;">
              <v:stroke dashstyle="dash"/>
            </v:line>
            <v:line id="Прямая соединительная линия 331" o:spid="_x0000_s1332" style="position:absolute;visibility:visible" from="54614,69028" to="54675,84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ojt8IAAADcAAAADwAAAGRycy9kb3ducmV2LnhtbESPS6vCMBSE94L/IZwLdyOa+kC0GkWE&#10;i7r0sXF3SI5tuc1JaaJWf70RBJfDzHzDzJeNLcWNal84VtDvJSCItTMFZwpOx7/uBIQPyAZLx6Tg&#10;QR6Wi3Zrjqlxd97T7RAyESHsU1SQh1ClUnqdk0XfcxVx9C6uthiirDNparxHuC3lIEnG0mLBcSHH&#10;itY56f/D1So4kxwdN53t48nTQVKh0bjbaKV+f5rVDESgJnzDn/bWKBgO+/A+E4+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oojt8IAAADcAAAADwAAAAAAAAAAAAAA&#10;AAChAgAAZHJzL2Rvd25yZXYueG1sUEsFBgAAAAAEAAQA+QAAAJADAAAAAA==&#10;">
              <v:stroke dashstyle="dash"/>
            </v:line>
            <v:line id="Прямая соединительная линия 332" o:spid="_x0000_s1333" style="position:absolute;flip:x;visibility:visible" from="53315,84797" to="54675,84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NNvL4AAADcAAAADwAAAGRycy9kb3ducmV2LnhtbESPzQrCMBCE74LvEFbwpqkWRKpRVBAE&#10;L/49wNJsm2KzKU3U+vZGEDwOM/MNs1x3thZPan3lWMFknIAgzp2uuFRwu+5HcxA+IGusHZOCN3lY&#10;r/q9JWbavfhMz0soRYSwz1CBCaHJpPS5IYt+7Bri6BWutRiibEupW3xFuK3lNElm0mLFccFgQztD&#10;+f3ysApO2+sNO39Ic/dwhS2Opan4pNRw0G0WIAJ14R/+tQ9aQZpO4XsmHgG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Y028vgAAANwAAAAPAAAAAAAAAAAAAAAAAKEC&#10;AABkcnMvZG93bnJldi54bWxQSwUGAAAAAAQABAD5AAAAjAMAAAAA&#10;">
              <v:stroke dashstyle="dash"/>
            </v:line>
            <v:shape id="Поле 106" o:spid="_x0000_s1334" type="#_x0000_t202" style="position:absolute;left:55397;top:53135;width:3497;height:11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Cd8QA&#10;AADcAAAADwAAAGRycy9kb3ducmV2LnhtbESP0WrCQBRE34X+w3ILfdONRkyJrtIKhaIoxPoBl+w1&#10;CWbvLtltTP++Kwg+DjNzhlltBtOKnjrfWFYwnSQgiEurG64UnH++xu8gfEDW2FomBX/kYbN+Ga0w&#10;1/bGBfWnUIkIYZ+jgjoEl0vpy5oM+ol1xNG72M5giLKrpO7wFuGmlbMkWUiDDceFGh1tayqvp1+j&#10;wOF+Nz0eisV859Kmb8us+AyZUm+vw8cSRKAhPMOP9rdWkKYp3M/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4AnfEAAAA3AAAAA8AAAAAAAAAAAAAAAAAmAIAAGRycy9k&#10;b3ducmV2LnhtbFBLBQYAAAAABAAEAPUAAACJAwAAAAA=&#10;" strokeweight=".5pt">
              <v:textbox style="layout-flow:vertical;mso-layout-flow-alt:bottom-to-top" inset="1.78494mm,.89247mm,1.78494mm,.89247mm">
                <w:txbxContent>
                  <w:p w:rsidR="00621F5A" w:rsidRPr="00F27D20" w:rsidRDefault="00621F5A" w:rsidP="002511AB">
                    <w:pPr>
                      <w:pStyle w:val="a3"/>
                      <w:spacing w:line="240" w:lineRule="auto"/>
                      <w:ind w:firstLine="0"/>
                      <w:jc w:val="center"/>
                      <w:rPr>
                        <w:b w:val="0"/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b w:val="0"/>
                        <w:spacing w:val="-10"/>
                        <w:sz w:val="16"/>
                        <w:szCs w:val="16"/>
                      </w:rPr>
                      <w:t>Этап 3</w:t>
                    </w:r>
                  </w:p>
                  <w:p w:rsidR="00621F5A" w:rsidRPr="00F27D20" w:rsidRDefault="00621F5A" w:rsidP="002511AB">
                    <w:pPr>
                      <w:pStyle w:val="a3"/>
                      <w:spacing w:line="240" w:lineRule="auto"/>
                      <w:ind w:firstLine="0"/>
                      <w:jc w:val="center"/>
                      <w:rPr>
                        <w:b w:val="0"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Поле 106" o:spid="_x0000_s1335" type="#_x0000_t202" style="position:absolute;left:55405;top:70098;width:3497;height:114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GaA8QA&#10;AADcAAAADwAAAGRycy9kb3ducmV2LnhtbESP0WrCQBRE3wv+w3IF3+rGRoxEV7GCUCwtxPoBl+w1&#10;CWbvLtk1pn/vCoU+DjNzhllvB9OKnjrfWFYwmyYgiEurG64UnH8Or0sQPiBrbC2Tgl/ysN2MXtaY&#10;a3vngvpTqESEsM9RQR2Cy6X0ZU0G/dQ64uhdbGcwRNlVUnd4j3DTyrckWUiDDceFGh3tayqvp5tR&#10;4PDzOPv+Khbzo0ubvi2z4j1kSk3Gw24FItAQ/sN/7Q+tIE3n8DwTj4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RmgPEAAAA3AAAAA8AAAAAAAAAAAAAAAAAmAIAAGRycy9k&#10;b3ducmV2LnhtbFBLBQYAAAAABAAEAPUAAACJAwAAAAA=&#10;" strokeweight=".5pt">
              <v:textbox style="layout-flow:vertical;mso-layout-flow-alt:bottom-to-top" inset="1.78494mm,.89247mm,1.78494mm,.89247mm">
                <w:txbxContent>
                  <w:p w:rsidR="00621F5A" w:rsidRPr="00F27D20" w:rsidRDefault="00621F5A" w:rsidP="002511AB">
                    <w:pPr>
                      <w:pStyle w:val="a3"/>
                      <w:spacing w:line="240" w:lineRule="auto"/>
                      <w:ind w:firstLine="0"/>
                      <w:jc w:val="center"/>
                      <w:rPr>
                        <w:b w:val="0"/>
                        <w:spacing w:val="-10"/>
                        <w:sz w:val="16"/>
                        <w:szCs w:val="16"/>
                      </w:rPr>
                    </w:pPr>
                    <w:r w:rsidRPr="00F27D20">
                      <w:rPr>
                        <w:b w:val="0"/>
                        <w:spacing w:val="-10"/>
                        <w:sz w:val="16"/>
                        <w:szCs w:val="16"/>
                      </w:rPr>
                      <w:t>Этап 4</w:t>
                    </w:r>
                  </w:p>
                </w:txbxContent>
              </v:textbox>
            </v:shape>
            <v:shape id="Прямая со стрелкой 336" o:spid="_x0000_s1336" type="#_x0000_t32" style="position:absolute;left:51992;top:46612;width:169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Pf/cYAAADcAAAADwAAAGRycy9kb3ducmV2LnhtbESPQWvCQBSE7wX/w/IKvdWNBlIbs4oI&#10;bWNvRqF6e2SfSWj2bchuTfrv3ULB4zAz3zDZejStuFLvGssKZtMIBHFpdcOVguPh7XkBwnlkja1l&#10;UvBLDtaryUOGqbYD7+la+EoECLsUFdTed6mUrqzJoJvajjh4F9sb9EH2ldQ9DgFuWjmPokQabDgs&#10;1NjRtqbyu/gxCl7k10e0KPP57DU+ns7bwu4+361ST4/jZgnC0+jv4f92rhXEcQJ/Z8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j3/3GAAAA3AAAAA8AAAAAAAAA&#10;AAAAAAAAoQIAAGRycy9kb3ducmV2LnhtbFBLBQYAAAAABAAEAPkAAACUAwAAAAA=&#10;">
              <v:stroke endarrow="block"/>
            </v:shape>
            <v:shape id="Прямая со стрелкой 337" o:spid="_x0000_s1337" type="#_x0000_t32" style="position:absolute;left:51673;top:32397;width:1698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KafMMAAADcAAAADwAAAGRycy9kb3ducmV2LnhtbESPQYvCMBSE78L+h/AW9qapCirVKCII&#10;i3sQW2H3+GiebbV5KU1W4783guBxmJlvmMUqmEZcqXO1ZQXDQQKCuLC65lLBMd/2ZyCcR9bYWCYF&#10;d3KwWn70Fphqe+MDXTNfighhl6KCyvs2ldIVFRl0A9sSR+9kO4M+yq6UusNbhJtGjpJkIg3WHBcq&#10;bGlTUXHJ/o2C3e/5lMtjHdBkYbL7Sbb75m+o1NdnWM9BeAr+HX61v7WC8XgKzzPx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ymnzDAAAA3AAAAA8AAAAAAAAAAAAA&#10;AAAAoQIAAGRycy9kb3ducmV2LnhtbFBLBQYAAAAABAAEAPkAAACRAwAAAAA=&#10;">
              <v:stroke endarrow="block"/>
            </v:shape>
            <v:shape id="Прямая со стрелкой 338" o:spid="_x0000_s1338" type="#_x0000_t32" style="position:absolute;left:52581;top:20306;width:1100;height:6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0ODsIAAADcAAAADwAAAGRycy9kb3ducmV2LnhtbERPz2vCMBS+C/sfwhvspqkWyqhGGQNB&#10;3EFWC3p8NM+22ryUJmuz/94cBjt+fL83u2A6MdLgWssKlosEBHFldcu1gvK8n7+DcB5ZY2eZFPyS&#10;g932ZbbBXNuJv2ksfC1iCLscFTTe97mUrmrIoFvYnjhyNzsY9BEOtdQDTjHcdHKVJJk02HJsaLCn&#10;z4aqR/FjFBwv99tZlm1AU4Ts+JXsT911qdTba/hYg/AU/L/4z33QCtI0ro1n4hGQ2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0ODsIAAADcAAAADwAAAAAAAAAAAAAA&#10;AAChAgAAZHJzL2Rvd25yZXYueG1sUEsFBgAAAAAEAAQA+QAAAJADAAAAAA==&#10;">
              <v:stroke endarrow="block"/>
            </v:shape>
            <v:line id="Прямая соединительная линия 339" o:spid="_x0000_s1339" style="position:absolute;visibility:visible" from="12009,23840" to="47854,2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RODcMAAADcAAAADwAAAGRycy9kb3ducmV2LnhtbESPT2sCMRTE7wW/Q3iCt5q1S0VXo0ip&#10;tNiT/+6PzXN3cfOyJqmm394IQo/DzPyGmS+jacWVnG8sKxgNMxDEpdUNVwoO+/XrBIQPyBpby6Tg&#10;jzwsF72XORba3nhL112oRIKwL1BBHUJXSOnLmgz6oe2Ik3eyzmBI0lVSO7wluGnlW5aNpcGG00KN&#10;HX3UVJ53vyZRRseLkV/nKR437sd95uP4Hi9KDfpxNQMRKIb/8LP9rRXk+RQeZ9IR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ETg3DAAAA3AAAAA8AAAAAAAAAAAAA&#10;AAAAoQIAAGRycy9kb3ducmV2LnhtbFBLBQYAAAAABAAEAPkAAACRAwAAAAA=&#10;"/>
            <w10:wrap type="none"/>
            <w10:anchorlock/>
          </v:group>
        </w:pict>
      </w:r>
    </w:p>
    <w:p w:rsidR="00AE64CB" w:rsidRPr="00F31049" w:rsidRDefault="00AE64CB" w:rsidP="005F635A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 xml:space="preserve">Рис </w:t>
      </w:r>
      <w:r w:rsidR="0078038D">
        <w:rPr>
          <w:kern w:val="16"/>
          <w:sz w:val="18"/>
          <w:szCs w:val="18"/>
        </w:rPr>
        <w:t>5</w:t>
      </w:r>
      <w:r w:rsidRPr="00F31049">
        <w:rPr>
          <w:kern w:val="16"/>
          <w:sz w:val="18"/>
          <w:szCs w:val="18"/>
        </w:rPr>
        <w:t>. Блок-схема разработки управленческого решения в ходе управления изменениями</w:t>
      </w:r>
    </w:p>
    <w:p w:rsidR="00485FA3" w:rsidRPr="00A15941" w:rsidRDefault="00485FA3" w:rsidP="005F635A">
      <w:pPr>
        <w:spacing w:line="240" w:lineRule="auto"/>
        <w:ind w:firstLine="0"/>
        <w:jc w:val="center"/>
        <w:rPr>
          <w:kern w:val="16"/>
          <w:sz w:val="16"/>
          <w:szCs w:val="16"/>
        </w:rPr>
      </w:pPr>
    </w:p>
    <w:p w:rsidR="00AE64CB" w:rsidRPr="00F31049" w:rsidRDefault="00485FA3" w:rsidP="00260CE0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составе инструментов автором предусмотрены традиционные формы, но с видоизмененным содержанием, учитывая объект приложение инструментов – изм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lastRenderedPageBreak/>
        <w:t>нения в бизнес-процессах промышленных организаций.</w:t>
      </w:r>
      <w:r w:rsidR="00060E06">
        <w:rPr>
          <w:kern w:val="16"/>
          <w:sz w:val="20"/>
          <w:szCs w:val="20"/>
        </w:rPr>
        <w:t xml:space="preserve"> </w:t>
      </w:r>
      <w:r w:rsidR="00AE64CB" w:rsidRPr="00F31049">
        <w:rPr>
          <w:kern w:val="16"/>
          <w:sz w:val="20"/>
          <w:szCs w:val="20"/>
        </w:rPr>
        <w:t>В ходе разработки упра</w:t>
      </w:r>
      <w:r w:rsidR="00AE64CB" w:rsidRPr="00F31049">
        <w:rPr>
          <w:kern w:val="16"/>
          <w:sz w:val="20"/>
          <w:szCs w:val="20"/>
        </w:rPr>
        <w:t>в</w:t>
      </w:r>
      <w:r w:rsidR="00AE64CB" w:rsidRPr="00F31049">
        <w:rPr>
          <w:kern w:val="16"/>
          <w:sz w:val="20"/>
          <w:szCs w:val="20"/>
        </w:rPr>
        <w:t>ленческого решения инструменты управления подвергаются изменениям (обновл</w:t>
      </w:r>
      <w:r w:rsidR="00AE64CB" w:rsidRPr="00F31049">
        <w:rPr>
          <w:kern w:val="16"/>
          <w:sz w:val="20"/>
          <w:szCs w:val="20"/>
        </w:rPr>
        <w:t>е</w:t>
      </w:r>
      <w:r w:rsidR="00AE64CB" w:rsidRPr="00F31049">
        <w:rPr>
          <w:kern w:val="16"/>
          <w:sz w:val="20"/>
          <w:szCs w:val="20"/>
        </w:rPr>
        <w:t>ниям) в случае несоответствия полученных результатов и поставленной цели изм</w:t>
      </w:r>
      <w:r w:rsidR="00AE64CB" w:rsidRPr="00F31049">
        <w:rPr>
          <w:kern w:val="16"/>
          <w:sz w:val="20"/>
          <w:szCs w:val="20"/>
        </w:rPr>
        <w:t>е</w:t>
      </w:r>
      <w:r w:rsidR="00AE64CB" w:rsidRPr="00F31049">
        <w:rPr>
          <w:kern w:val="16"/>
          <w:sz w:val="20"/>
          <w:szCs w:val="20"/>
        </w:rPr>
        <w:t>нений.</w:t>
      </w:r>
    </w:p>
    <w:p w:rsidR="00BD5AF5" w:rsidRPr="00F31049" w:rsidRDefault="00BD5AF5" w:rsidP="00260CE0">
      <w:pPr>
        <w:spacing w:line="240" w:lineRule="auto"/>
        <w:ind w:firstLine="454"/>
        <w:rPr>
          <w:kern w:val="16"/>
          <w:sz w:val="16"/>
          <w:szCs w:val="16"/>
        </w:rPr>
      </w:pPr>
    </w:p>
    <w:p w:rsidR="00FC6FA8" w:rsidRPr="00F31049" w:rsidRDefault="00FC6FA8" w:rsidP="00FC6FA8">
      <w:pPr>
        <w:spacing w:line="240" w:lineRule="auto"/>
        <w:ind w:firstLine="454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 xml:space="preserve">5. </w:t>
      </w:r>
      <w:r w:rsidR="00957274" w:rsidRPr="00F31049">
        <w:rPr>
          <w:b/>
          <w:kern w:val="16"/>
          <w:sz w:val="20"/>
          <w:szCs w:val="20"/>
        </w:rPr>
        <w:t xml:space="preserve">Процедура оценки </w:t>
      </w:r>
      <w:r w:rsidRPr="00F31049">
        <w:rPr>
          <w:b/>
          <w:kern w:val="16"/>
          <w:sz w:val="20"/>
          <w:szCs w:val="20"/>
        </w:rPr>
        <w:t>компетентности субъектов менеджмента</w:t>
      </w:r>
      <w:r w:rsidR="008A2B86">
        <w:rPr>
          <w:b/>
          <w:kern w:val="16"/>
          <w:sz w:val="20"/>
          <w:szCs w:val="20"/>
        </w:rPr>
        <w:t xml:space="preserve"> </w:t>
      </w:r>
      <w:r w:rsidRPr="00F31049">
        <w:rPr>
          <w:b/>
          <w:kern w:val="16"/>
          <w:sz w:val="20"/>
          <w:szCs w:val="20"/>
        </w:rPr>
        <w:t>в процессе</w:t>
      </w:r>
      <w:r w:rsidR="00485FA3" w:rsidRPr="00F31049">
        <w:rPr>
          <w:b/>
          <w:kern w:val="16"/>
          <w:sz w:val="20"/>
          <w:szCs w:val="20"/>
        </w:rPr>
        <w:br/>
      </w:r>
      <w:r w:rsidRPr="00F31049">
        <w:rPr>
          <w:b/>
          <w:kern w:val="16"/>
          <w:sz w:val="20"/>
          <w:szCs w:val="20"/>
        </w:rPr>
        <w:t>управления изменениями</w:t>
      </w:r>
    </w:p>
    <w:p w:rsidR="00FC6FA8" w:rsidRPr="00F31049" w:rsidRDefault="00FC6FA8" w:rsidP="00FC6FA8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менеджменте промышленных организаций, в том числе сахарного произво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 xml:space="preserve">ства, сложилась пренебрежительное отношение к вопросам </w:t>
      </w:r>
      <w:r w:rsidR="00792456" w:rsidRPr="00F31049">
        <w:rPr>
          <w:kern w:val="16"/>
          <w:sz w:val="20"/>
          <w:szCs w:val="20"/>
        </w:rPr>
        <w:t>моделирования</w:t>
      </w:r>
      <w:r w:rsidRPr="00F31049">
        <w:rPr>
          <w:kern w:val="16"/>
          <w:sz w:val="20"/>
          <w:szCs w:val="20"/>
        </w:rPr>
        <w:t xml:space="preserve"> оцено</w:t>
      </w:r>
      <w:r w:rsidRPr="00F31049">
        <w:rPr>
          <w:kern w:val="16"/>
          <w:sz w:val="20"/>
          <w:szCs w:val="20"/>
        </w:rPr>
        <w:t>ч</w:t>
      </w:r>
      <w:r w:rsidRPr="00F31049">
        <w:rPr>
          <w:kern w:val="16"/>
          <w:sz w:val="20"/>
          <w:szCs w:val="20"/>
        </w:rPr>
        <w:t>ных процедур, связям с компетентностью субъектов менеджмента</w:t>
      </w:r>
      <w:r w:rsidR="007071FC" w:rsidRPr="00F31049">
        <w:rPr>
          <w:kern w:val="16"/>
          <w:sz w:val="20"/>
          <w:szCs w:val="20"/>
        </w:rPr>
        <w:t>,</w:t>
      </w:r>
      <w:r w:rsidRPr="00F31049">
        <w:rPr>
          <w:kern w:val="16"/>
          <w:sz w:val="20"/>
          <w:szCs w:val="20"/>
        </w:rPr>
        <w:t xml:space="preserve"> или </w:t>
      </w:r>
      <w:r w:rsidR="000C3E3F" w:rsidRPr="00F31049">
        <w:rPr>
          <w:kern w:val="16"/>
          <w:sz w:val="20"/>
          <w:szCs w:val="20"/>
        </w:rPr>
        <w:t xml:space="preserve">имеет место </w:t>
      </w:r>
      <w:r w:rsidRPr="00F31049">
        <w:rPr>
          <w:kern w:val="16"/>
          <w:sz w:val="20"/>
          <w:szCs w:val="20"/>
        </w:rPr>
        <w:t>двусмысленность формулировки компетентности и компете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ции и их носителей – человека, работы, должности, организации в целом, несмотря на особую роль в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просам компетенции, которая отведена в российских стандартах ГОСТ </w:t>
      </w:r>
      <w:r w:rsidRPr="00F31049">
        <w:rPr>
          <w:kern w:val="16"/>
          <w:sz w:val="20"/>
          <w:szCs w:val="20"/>
          <w:lang w:val="en-US"/>
        </w:rPr>
        <w:t>ISO</w:t>
      </w:r>
      <w:r w:rsidRPr="00F31049">
        <w:rPr>
          <w:kern w:val="16"/>
          <w:sz w:val="20"/>
          <w:szCs w:val="20"/>
        </w:rPr>
        <w:t xml:space="preserve"> 9001-2011 (пп. 6.1; 6.2), ГОСТ Р 54536-2011 (пп. 6.1; 6.2) и ГОСТ Р 53892-2010. Автор считает необходимым преодолеть имеющиеся разночтения и трактует эти понятия следующим образом: компетентность – совокупность личностных характеристик, способностей, навыков и особенностей человека, которые делают его способным, актив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зированным и мотивированным к выполнению работы определенного вида; компетенции – требования успешной деятельности, сформулированные в объеме интегральных качеств субъекта, необходимых для работы в определенной профе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сии</w:t>
      </w:r>
      <w:r w:rsidR="00543F9F">
        <w:rPr>
          <w:kern w:val="16"/>
          <w:sz w:val="20"/>
          <w:szCs w:val="20"/>
        </w:rPr>
        <w:t xml:space="preserve"> и </w:t>
      </w:r>
      <w:r w:rsidRPr="00F31049">
        <w:rPr>
          <w:kern w:val="16"/>
          <w:sz w:val="20"/>
          <w:szCs w:val="20"/>
        </w:rPr>
        <w:t>должности. На этой основе автором создана модель компетентн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сти, имеющая определенное качество универсальности, ориентированная на «совокупного мене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 xml:space="preserve">жера» и классификация признаков оценки компетентности (таблица </w:t>
      </w:r>
      <w:r w:rsidR="005C7190" w:rsidRPr="00F31049">
        <w:rPr>
          <w:kern w:val="16"/>
          <w:sz w:val="20"/>
          <w:szCs w:val="20"/>
        </w:rPr>
        <w:t>2</w:t>
      </w:r>
      <w:r w:rsidRPr="00F31049">
        <w:rPr>
          <w:kern w:val="16"/>
          <w:sz w:val="20"/>
          <w:szCs w:val="20"/>
        </w:rPr>
        <w:t>).</w:t>
      </w:r>
    </w:p>
    <w:p w:rsidR="00FC6FA8" w:rsidRPr="00F31049" w:rsidRDefault="00FC6FA8" w:rsidP="00FC6FA8">
      <w:pPr>
        <w:spacing w:line="240" w:lineRule="auto"/>
        <w:ind w:firstLine="567"/>
        <w:jc w:val="right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 xml:space="preserve">Таблица </w:t>
      </w:r>
      <w:r w:rsidR="005C7190" w:rsidRPr="00F31049">
        <w:rPr>
          <w:kern w:val="16"/>
          <w:sz w:val="18"/>
          <w:szCs w:val="18"/>
        </w:rPr>
        <w:t>2</w:t>
      </w:r>
    </w:p>
    <w:p w:rsidR="00FC6FA8" w:rsidRPr="00F31049" w:rsidRDefault="00A62FB7" w:rsidP="00FC6FA8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>Классификация</w:t>
      </w:r>
      <w:r w:rsidR="00FC6FA8" w:rsidRPr="00F31049">
        <w:rPr>
          <w:kern w:val="16"/>
          <w:sz w:val="18"/>
          <w:szCs w:val="18"/>
        </w:rPr>
        <w:t>признаков оценки компетентности субъектов менеджмента организации</w:t>
      </w:r>
    </w:p>
    <w:tbl>
      <w:tblPr>
        <w:tblW w:w="4837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"/>
        <w:gridCol w:w="3402"/>
        <w:gridCol w:w="1574"/>
        <w:gridCol w:w="1274"/>
      </w:tblGrid>
      <w:tr w:rsidR="00A15941" w:rsidRPr="00A15941" w:rsidTr="00605A57">
        <w:trPr>
          <w:trHeight w:val="251"/>
          <w:jc w:val="center"/>
        </w:trPr>
        <w:tc>
          <w:tcPr>
            <w:tcW w:w="677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Признаки акти</w:t>
            </w:r>
            <w:r w:rsidRPr="00A15941">
              <w:rPr>
                <w:sz w:val="16"/>
                <w:szCs w:val="16"/>
              </w:rPr>
              <w:t>в</w:t>
            </w:r>
            <w:r w:rsidRPr="00A15941">
              <w:rPr>
                <w:sz w:val="16"/>
                <w:szCs w:val="16"/>
              </w:rPr>
              <w:t>ности менедж</w:t>
            </w:r>
            <w:r w:rsidRPr="00A15941">
              <w:rPr>
                <w:sz w:val="16"/>
                <w:szCs w:val="16"/>
              </w:rPr>
              <w:t>е</w:t>
            </w:r>
            <w:r w:rsidRPr="00A15941">
              <w:rPr>
                <w:sz w:val="16"/>
                <w:szCs w:val="16"/>
              </w:rPr>
              <w:t>ров</w:t>
            </w:r>
          </w:p>
        </w:tc>
        <w:tc>
          <w:tcPr>
            <w:tcW w:w="2353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Содержание признаков компетентности</w:t>
            </w:r>
          </w:p>
        </w:tc>
        <w:tc>
          <w:tcPr>
            <w:tcW w:w="1089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 xml:space="preserve">Элементы </w:t>
            </w:r>
            <w:r w:rsidR="00605A57">
              <w:rPr>
                <w:sz w:val="16"/>
                <w:szCs w:val="16"/>
              </w:rPr>
              <w:br/>
            </w:r>
            <w:r w:rsidRPr="00A15941">
              <w:rPr>
                <w:sz w:val="16"/>
                <w:szCs w:val="16"/>
              </w:rPr>
              <w:t>компетентности</w:t>
            </w:r>
          </w:p>
        </w:tc>
        <w:tc>
          <w:tcPr>
            <w:tcW w:w="881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Мобилизацио</w:t>
            </w:r>
            <w:r w:rsidRPr="00A15941">
              <w:rPr>
                <w:sz w:val="16"/>
                <w:szCs w:val="16"/>
              </w:rPr>
              <w:t>н</w:t>
            </w:r>
            <w:r w:rsidRPr="00A15941">
              <w:rPr>
                <w:sz w:val="16"/>
                <w:szCs w:val="16"/>
              </w:rPr>
              <w:t>ный потенциал компетен</w:t>
            </w:r>
            <w:r w:rsidRPr="00A15941">
              <w:rPr>
                <w:sz w:val="16"/>
                <w:szCs w:val="16"/>
              </w:rPr>
              <w:t>т</w:t>
            </w:r>
            <w:r w:rsidRPr="00A15941">
              <w:rPr>
                <w:sz w:val="16"/>
                <w:szCs w:val="16"/>
              </w:rPr>
              <w:t>ности</w:t>
            </w:r>
          </w:p>
        </w:tc>
      </w:tr>
      <w:tr w:rsidR="00A15941" w:rsidRPr="00A15941" w:rsidTr="00605A57">
        <w:trPr>
          <w:trHeight w:val="260"/>
          <w:jc w:val="center"/>
        </w:trPr>
        <w:tc>
          <w:tcPr>
            <w:tcW w:w="677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Личностные</w:t>
            </w:r>
          </w:p>
        </w:tc>
        <w:tc>
          <w:tcPr>
            <w:tcW w:w="2353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Изначально присущие человеку и данные восп</w:t>
            </w:r>
            <w:r w:rsidRPr="00A15941">
              <w:rPr>
                <w:sz w:val="16"/>
                <w:szCs w:val="16"/>
              </w:rPr>
              <w:t>и</w:t>
            </w:r>
            <w:r w:rsidRPr="00A15941">
              <w:rPr>
                <w:sz w:val="16"/>
                <w:szCs w:val="16"/>
              </w:rPr>
              <w:t>танием и обучением свойства, способствующие приобретению, сохр</w:t>
            </w:r>
            <w:r w:rsidRPr="00A15941">
              <w:rPr>
                <w:sz w:val="16"/>
                <w:szCs w:val="16"/>
              </w:rPr>
              <w:t>а</w:t>
            </w:r>
            <w:r w:rsidRPr="00A15941">
              <w:rPr>
                <w:sz w:val="16"/>
                <w:szCs w:val="16"/>
              </w:rPr>
              <w:t>нению и развитию знаний</w:t>
            </w:r>
          </w:p>
        </w:tc>
        <w:tc>
          <w:tcPr>
            <w:tcW w:w="1089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Потенциальная сп</w:t>
            </w:r>
            <w:r w:rsidRPr="00A15941">
              <w:rPr>
                <w:sz w:val="16"/>
                <w:szCs w:val="16"/>
              </w:rPr>
              <w:t>о</w:t>
            </w:r>
            <w:r w:rsidRPr="00A15941">
              <w:rPr>
                <w:sz w:val="16"/>
                <w:szCs w:val="16"/>
              </w:rPr>
              <w:t>собность действовать компетентно</w:t>
            </w:r>
          </w:p>
        </w:tc>
        <w:tc>
          <w:tcPr>
            <w:tcW w:w="881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C21287">
              <w:rPr>
                <w:sz w:val="16"/>
                <w:szCs w:val="16"/>
                <w:u w:val="single"/>
              </w:rPr>
              <w:t>Знаю</w:t>
            </w:r>
            <w:r w:rsidRPr="00A15941">
              <w:rPr>
                <w:sz w:val="16"/>
                <w:szCs w:val="16"/>
              </w:rPr>
              <w:t>, как и зачем действовать</w:t>
            </w:r>
          </w:p>
        </w:tc>
      </w:tr>
      <w:tr w:rsidR="00A15941" w:rsidRPr="00A15941" w:rsidTr="00605A57">
        <w:trPr>
          <w:jc w:val="center"/>
        </w:trPr>
        <w:tc>
          <w:tcPr>
            <w:tcW w:w="677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Личностно-деловые</w:t>
            </w:r>
          </w:p>
        </w:tc>
        <w:tc>
          <w:tcPr>
            <w:tcW w:w="2353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Специфика формирования и поддержания поб</w:t>
            </w:r>
            <w:r w:rsidRPr="00A15941">
              <w:rPr>
                <w:sz w:val="16"/>
                <w:szCs w:val="16"/>
              </w:rPr>
              <w:t>у</w:t>
            </w:r>
            <w:r w:rsidRPr="00A15941">
              <w:rPr>
                <w:sz w:val="16"/>
                <w:szCs w:val="16"/>
              </w:rPr>
              <w:t>дительных мотивов осуществления деятельности</w:t>
            </w:r>
          </w:p>
        </w:tc>
        <w:tc>
          <w:tcPr>
            <w:tcW w:w="1089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Желание действовать компетентно</w:t>
            </w:r>
          </w:p>
        </w:tc>
        <w:tc>
          <w:tcPr>
            <w:tcW w:w="881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C21287">
              <w:rPr>
                <w:sz w:val="16"/>
                <w:szCs w:val="16"/>
                <w:u w:val="single"/>
              </w:rPr>
              <w:t>Хочу</w:t>
            </w:r>
            <w:r w:rsidRPr="00A15941">
              <w:rPr>
                <w:sz w:val="16"/>
                <w:szCs w:val="16"/>
              </w:rPr>
              <w:t xml:space="preserve"> действовать с максимальной отдачей</w:t>
            </w:r>
          </w:p>
        </w:tc>
      </w:tr>
      <w:tr w:rsidR="00A15941" w:rsidRPr="00A15941" w:rsidTr="00605A57">
        <w:trPr>
          <w:jc w:val="center"/>
        </w:trPr>
        <w:tc>
          <w:tcPr>
            <w:tcW w:w="677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Деловые</w:t>
            </w:r>
          </w:p>
        </w:tc>
        <w:tc>
          <w:tcPr>
            <w:tcW w:w="2353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Потенциал приобретенных знаний, опыта, навыков деятел</w:t>
            </w:r>
            <w:r w:rsidRPr="00A15941">
              <w:rPr>
                <w:sz w:val="16"/>
                <w:szCs w:val="16"/>
              </w:rPr>
              <w:t>ь</w:t>
            </w:r>
            <w:r w:rsidRPr="00A15941">
              <w:rPr>
                <w:sz w:val="16"/>
                <w:szCs w:val="16"/>
              </w:rPr>
              <w:t>ности и умения их использовать наиболее полно и полезно путем решения ситу</w:t>
            </w:r>
            <w:r w:rsidRPr="00A15941">
              <w:rPr>
                <w:sz w:val="16"/>
                <w:szCs w:val="16"/>
              </w:rPr>
              <w:t>а</w:t>
            </w:r>
            <w:r w:rsidRPr="00A15941">
              <w:rPr>
                <w:sz w:val="16"/>
                <w:szCs w:val="16"/>
              </w:rPr>
              <w:t>ционных задач</w:t>
            </w:r>
          </w:p>
        </w:tc>
        <w:tc>
          <w:tcPr>
            <w:tcW w:w="1089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A15941">
              <w:rPr>
                <w:sz w:val="16"/>
                <w:szCs w:val="16"/>
              </w:rPr>
              <w:t>Способность активной деятельности сегодня и в перспективе</w:t>
            </w:r>
          </w:p>
        </w:tc>
        <w:tc>
          <w:tcPr>
            <w:tcW w:w="881" w:type="pct"/>
            <w:vAlign w:val="center"/>
          </w:tcPr>
          <w:p w:rsidR="00FC6FA8" w:rsidRPr="00A15941" w:rsidRDefault="00FC6FA8" w:rsidP="00A15941">
            <w:pPr>
              <w:spacing w:line="240" w:lineRule="auto"/>
              <w:ind w:left="-102" w:right="-102" w:firstLine="0"/>
              <w:jc w:val="center"/>
              <w:rPr>
                <w:sz w:val="16"/>
                <w:szCs w:val="16"/>
              </w:rPr>
            </w:pPr>
            <w:r w:rsidRPr="00C21287">
              <w:rPr>
                <w:sz w:val="16"/>
                <w:szCs w:val="16"/>
                <w:u w:val="single"/>
              </w:rPr>
              <w:t>Могу</w:t>
            </w:r>
            <w:r w:rsidRPr="00A15941">
              <w:rPr>
                <w:sz w:val="16"/>
                <w:szCs w:val="16"/>
              </w:rPr>
              <w:t xml:space="preserve"> и умею действ</w:t>
            </w:r>
            <w:r w:rsidRPr="00A15941">
              <w:rPr>
                <w:sz w:val="16"/>
                <w:szCs w:val="16"/>
              </w:rPr>
              <w:t>о</w:t>
            </w:r>
            <w:r w:rsidRPr="00A15941">
              <w:rPr>
                <w:sz w:val="16"/>
                <w:szCs w:val="16"/>
              </w:rPr>
              <w:t>вать адекватно выз</w:t>
            </w:r>
            <w:r w:rsidRPr="00A15941">
              <w:rPr>
                <w:sz w:val="16"/>
                <w:szCs w:val="16"/>
              </w:rPr>
              <w:t>о</w:t>
            </w:r>
            <w:r w:rsidRPr="00A15941">
              <w:rPr>
                <w:sz w:val="16"/>
                <w:szCs w:val="16"/>
              </w:rPr>
              <w:t>вам среды</w:t>
            </w:r>
          </w:p>
        </w:tc>
      </w:tr>
    </w:tbl>
    <w:p w:rsidR="00543F9F" w:rsidRPr="00543F9F" w:rsidRDefault="00543F9F" w:rsidP="00FC6FA8">
      <w:pPr>
        <w:spacing w:line="240" w:lineRule="auto"/>
        <w:ind w:firstLine="454"/>
        <w:rPr>
          <w:kern w:val="16"/>
          <w:sz w:val="16"/>
          <w:szCs w:val="16"/>
        </w:rPr>
      </w:pPr>
    </w:p>
    <w:p w:rsidR="00C21287" w:rsidRDefault="00FC6FA8" w:rsidP="00FC6FA8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Для оценки должностной компетенции менеджера автором разработана соо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ветствующий инструмент «</w:t>
      </w:r>
      <w:r w:rsidR="007071FC" w:rsidRPr="00F31049">
        <w:rPr>
          <w:kern w:val="16"/>
          <w:sz w:val="20"/>
          <w:szCs w:val="20"/>
        </w:rPr>
        <w:t>Оценка</w:t>
      </w:r>
      <w:r w:rsidRPr="00F31049">
        <w:rPr>
          <w:kern w:val="16"/>
          <w:sz w:val="20"/>
          <w:szCs w:val="20"/>
        </w:rPr>
        <w:t xml:space="preserve"> должностной компетенции субъектов менед</w:t>
      </w:r>
      <w:r w:rsidRPr="00F31049">
        <w:rPr>
          <w:kern w:val="16"/>
          <w:sz w:val="20"/>
          <w:szCs w:val="20"/>
        </w:rPr>
        <w:t>ж</w:t>
      </w:r>
      <w:r w:rsidRPr="00F31049">
        <w:rPr>
          <w:kern w:val="16"/>
          <w:sz w:val="20"/>
          <w:szCs w:val="20"/>
        </w:rPr>
        <w:t>мента», в основу которо</w:t>
      </w:r>
      <w:r w:rsidR="000C3E3F" w:rsidRPr="00F31049">
        <w:rPr>
          <w:kern w:val="16"/>
          <w:sz w:val="20"/>
          <w:szCs w:val="20"/>
        </w:rPr>
        <w:t>й</w:t>
      </w:r>
      <w:r w:rsidRPr="00F31049">
        <w:rPr>
          <w:kern w:val="16"/>
          <w:sz w:val="20"/>
          <w:szCs w:val="20"/>
        </w:rPr>
        <w:t xml:space="preserve"> положена балловая оценка вышеизложенных признаков, и котор</w:t>
      </w:r>
      <w:r w:rsidR="007071FC" w:rsidRPr="00F31049">
        <w:rPr>
          <w:kern w:val="16"/>
          <w:sz w:val="20"/>
          <w:szCs w:val="20"/>
        </w:rPr>
        <w:t>ая</w:t>
      </w:r>
      <w:r w:rsidRPr="00F31049">
        <w:rPr>
          <w:kern w:val="16"/>
          <w:sz w:val="20"/>
          <w:szCs w:val="20"/>
        </w:rPr>
        <w:t xml:space="preserve"> включает следующие процедуры: 1) тестирование суб</w:t>
      </w:r>
      <w:r w:rsidRPr="00F31049">
        <w:rPr>
          <w:kern w:val="16"/>
          <w:sz w:val="20"/>
          <w:szCs w:val="20"/>
        </w:rPr>
        <w:t>ъ</w:t>
      </w:r>
      <w:r w:rsidRPr="00F31049">
        <w:rPr>
          <w:kern w:val="16"/>
          <w:sz w:val="20"/>
          <w:szCs w:val="20"/>
        </w:rPr>
        <w:t>ектов менеджмента по блокам должностной компетентности – профессиональная, управленческая, ко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поративная; 2) тестирование субъектов менеджмента по признакам активности – личностная, личностно-деловая, деловая активность.</w:t>
      </w:r>
      <w:r w:rsidR="00060E06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Для проведения оценки дол</w:t>
      </w:r>
      <w:r w:rsidRPr="00F31049">
        <w:rPr>
          <w:kern w:val="16"/>
          <w:sz w:val="20"/>
          <w:szCs w:val="20"/>
        </w:rPr>
        <w:t>ж</w:t>
      </w:r>
      <w:r w:rsidRPr="00F31049">
        <w:rPr>
          <w:kern w:val="16"/>
          <w:sz w:val="20"/>
          <w:szCs w:val="20"/>
        </w:rPr>
        <w:t xml:space="preserve">ностной компетентности субъекта управления изменениями автором </w:t>
      </w:r>
      <w:r w:rsidR="00C21287">
        <w:rPr>
          <w:kern w:val="16"/>
          <w:sz w:val="20"/>
          <w:szCs w:val="20"/>
        </w:rPr>
        <w:t>рекомендов</w:t>
      </w:r>
      <w:r w:rsidR="00C21287">
        <w:rPr>
          <w:kern w:val="16"/>
          <w:sz w:val="20"/>
          <w:szCs w:val="20"/>
        </w:rPr>
        <w:t>а</w:t>
      </w:r>
      <w:r w:rsidR="00C21287">
        <w:rPr>
          <w:kern w:val="16"/>
          <w:sz w:val="20"/>
          <w:szCs w:val="20"/>
        </w:rPr>
        <w:t>на</w:t>
      </w:r>
      <w:r w:rsidRPr="00F31049">
        <w:rPr>
          <w:kern w:val="16"/>
          <w:sz w:val="20"/>
          <w:szCs w:val="20"/>
        </w:rPr>
        <w:t xml:space="preserve">соответствующая форма тестового листа </w:t>
      </w:r>
      <w:r w:rsidR="00C21287">
        <w:rPr>
          <w:kern w:val="16"/>
          <w:sz w:val="20"/>
          <w:szCs w:val="20"/>
        </w:rPr>
        <w:t xml:space="preserve">в виде </w:t>
      </w:r>
      <w:r w:rsidRPr="00F31049">
        <w:rPr>
          <w:kern w:val="16"/>
          <w:sz w:val="20"/>
          <w:szCs w:val="20"/>
        </w:rPr>
        <w:t>матрицы</w:t>
      </w:r>
      <w:r w:rsidR="00C21287">
        <w:rPr>
          <w:kern w:val="16"/>
          <w:sz w:val="20"/>
          <w:szCs w:val="20"/>
        </w:rPr>
        <w:t xml:space="preserve"> (таблица 3).</w:t>
      </w:r>
    </w:p>
    <w:p w:rsidR="00C21287" w:rsidRPr="008C431C" w:rsidRDefault="00C21287" w:rsidP="00C21287">
      <w:pPr>
        <w:spacing w:line="240" w:lineRule="auto"/>
        <w:ind w:firstLine="0"/>
        <w:jc w:val="right"/>
        <w:rPr>
          <w:kern w:val="16"/>
          <w:sz w:val="18"/>
          <w:szCs w:val="18"/>
        </w:rPr>
      </w:pPr>
      <w:r w:rsidRPr="008C431C">
        <w:rPr>
          <w:kern w:val="16"/>
          <w:sz w:val="18"/>
          <w:szCs w:val="18"/>
        </w:rPr>
        <w:lastRenderedPageBreak/>
        <w:t>Таблица 3</w:t>
      </w:r>
    </w:p>
    <w:p w:rsidR="00C21287" w:rsidRPr="00C21287" w:rsidRDefault="00C21287" w:rsidP="00C21287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C21287">
        <w:rPr>
          <w:kern w:val="16"/>
          <w:sz w:val="18"/>
          <w:szCs w:val="18"/>
        </w:rPr>
        <w:t>Тест «</w:t>
      </w:r>
      <w:r w:rsidR="00A2221E">
        <w:rPr>
          <w:kern w:val="16"/>
          <w:sz w:val="18"/>
          <w:szCs w:val="18"/>
        </w:rPr>
        <w:t>Оценка</w:t>
      </w:r>
      <w:r w:rsidRPr="00C21287">
        <w:rPr>
          <w:kern w:val="16"/>
          <w:sz w:val="18"/>
          <w:szCs w:val="18"/>
        </w:rPr>
        <w:t>должностной компетентности субъекта управления»</w:t>
      </w:r>
      <w:r w:rsidR="00060E06">
        <w:rPr>
          <w:kern w:val="16"/>
          <w:sz w:val="18"/>
          <w:szCs w:val="18"/>
        </w:rPr>
        <w:t xml:space="preserve"> </w:t>
      </w:r>
      <w:r w:rsidRPr="00C21287">
        <w:rPr>
          <w:kern w:val="16"/>
          <w:sz w:val="18"/>
          <w:szCs w:val="18"/>
        </w:rPr>
        <w:t>(с примером заполнения</w:t>
      </w:r>
      <w:r w:rsidR="00605A57">
        <w:rPr>
          <w:kern w:val="16"/>
          <w:sz w:val="18"/>
          <w:szCs w:val="18"/>
        </w:rPr>
        <w:br/>
      </w:r>
      <w:r w:rsidRPr="00C21287">
        <w:rPr>
          <w:kern w:val="16"/>
          <w:sz w:val="18"/>
          <w:szCs w:val="18"/>
        </w:rPr>
        <w:t>и обработки индивидуального тестового листа менеджером</w:t>
      </w:r>
      <w:r w:rsidR="00060E06">
        <w:rPr>
          <w:kern w:val="16"/>
          <w:sz w:val="18"/>
          <w:szCs w:val="18"/>
        </w:rPr>
        <w:t xml:space="preserve"> </w:t>
      </w:r>
      <w:r w:rsidRPr="00C21287">
        <w:rPr>
          <w:kern w:val="16"/>
          <w:sz w:val="18"/>
          <w:szCs w:val="18"/>
        </w:rPr>
        <w:t>организации С3)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852"/>
        <w:gridCol w:w="850"/>
        <w:gridCol w:w="985"/>
      </w:tblGrid>
      <w:tr w:rsidR="00A2221E" w:rsidRPr="00A2221E" w:rsidTr="00A2221E">
        <w:tc>
          <w:tcPr>
            <w:tcW w:w="3202" w:type="pct"/>
            <w:vMerge w:val="restar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Вопросы</w:t>
            </w:r>
          </w:p>
        </w:tc>
        <w:tc>
          <w:tcPr>
            <w:tcW w:w="1798" w:type="pct"/>
            <w:gridSpan w:val="3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Ответы</w:t>
            </w:r>
          </w:p>
        </w:tc>
      </w:tr>
      <w:tr w:rsidR="00A2221E" w:rsidRPr="00A2221E" w:rsidTr="00A2221E">
        <w:tc>
          <w:tcPr>
            <w:tcW w:w="3202" w:type="pct"/>
            <w:vMerge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</w:p>
        </w:tc>
        <w:tc>
          <w:tcPr>
            <w:tcW w:w="570" w:type="pct"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107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  <w:u w:val="single"/>
              </w:rPr>
              <w:t>Знаю</w:t>
            </w:r>
            <w:r w:rsidR="00A2221E">
              <w:rPr>
                <w:kern w:val="16"/>
                <w:sz w:val="16"/>
                <w:szCs w:val="16"/>
                <w:u w:val="single"/>
              </w:rPr>
              <w:t>,</w:t>
            </w:r>
            <w:r w:rsidRPr="00A2221E">
              <w:rPr>
                <w:kern w:val="16"/>
                <w:sz w:val="16"/>
                <w:szCs w:val="16"/>
              </w:rPr>
              <w:br/>
              <w:t>как дейс</w:t>
            </w:r>
            <w:r w:rsidRPr="00A2221E">
              <w:rPr>
                <w:kern w:val="16"/>
                <w:sz w:val="16"/>
                <w:szCs w:val="16"/>
              </w:rPr>
              <w:t>т</w:t>
            </w:r>
            <w:r w:rsidRPr="00A2221E">
              <w:rPr>
                <w:kern w:val="16"/>
                <w:sz w:val="16"/>
                <w:szCs w:val="16"/>
              </w:rPr>
              <w:t>вовать</w:t>
            </w:r>
          </w:p>
        </w:tc>
        <w:tc>
          <w:tcPr>
            <w:tcW w:w="569" w:type="pct"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107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  <w:u w:val="single"/>
              </w:rPr>
              <w:t xml:space="preserve">Хочу </w:t>
            </w:r>
            <w:r w:rsidRPr="00A2221E">
              <w:rPr>
                <w:kern w:val="16"/>
                <w:sz w:val="16"/>
                <w:szCs w:val="16"/>
                <w:u w:val="single"/>
              </w:rPr>
              <w:br/>
            </w:r>
            <w:r w:rsidRPr="00A2221E">
              <w:rPr>
                <w:kern w:val="16"/>
                <w:sz w:val="16"/>
                <w:szCs w:val="16"/>
              </w:rPr>
              <w:t>действовать</w:t>
            </w:r>
          </w:p>
        </w:tc>
        <w:tc>
          <w:tcPr>
            <w:tcW w:w="659" w:type="pct"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  <w:u w:val="single"/>
              </w:rPr>
              <w:t>Могу</w:t>
            </w:r>
            <w:r w:rsidRPr="00A2221E">
              <w:rPr>
                <w:kern w:val="16"/>
                <w:sz w:val="16"/>
                <w:szCs w:val="16"/>
              </w:rPr>
              <w:br/>
              <w:t>и умею действ</w:t>
            </w:r>
            <w:r w:rsidRPr="00A2221E">
              <w:rPr>
                <w:kern w:val="16"/>
                <w:sz w:val="16"/>
                <w:szCs w:val="16"/>
              </w:rPr>
              <w:t>о</w:t>
            </w:r>
            <w:r w:rsidRPr="00A2221E">
              <w:rPr>
                <w:kern w:val="16"/>
                <w:sz w:val="16"/>
                <w:szCs w:val="16"/>
              </w:rPr>
              <w:t>вать</w:t>
            </w:r>
          </w:p>
        </w:tc>
      </w:tr>
      <w:tr w:rsidR="00603882" w:rsidRPr="00A2221E" w:rsidTr="00A2221E">
        <w:tc>
          <w:tcPr>
            <w:tcW w:w="3202" w:type="pct"/>
            <w:shd w:val="clear" w:color="auto" w:fill="auto"/>
          </w:tcPr>
          <w:p w:rsidR="00603882" w:rsidRPr="00A2221E" w:rsidRDefault="00603882" w:rsidP="00603882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1</w:t>
            </w:r>
          </w:p>
        </w:tc>
        <w:tc>
          <w:tcPr>
            <w:tcW w:w="570" w:type="pct"/>
            <w:shd w:val="clear" w:color="auto" w:fill="auto"/>
          </w:tcPr>
          <w:p w:rsidR="00603882" w:rsidRPr="00605A57" w:rsidRDefault="00603882" w:rsidP="00A2221E">
            <w:pPr>
              <w:spacing w:line="240" w:lineRule="auto"/>
              <w:ind w:left="-85" w:right="-107" w:firstLine="0"/>
              <w:jc w:val="center"/>
              <w:rPr>
                <w:kern w:val="16"/>
                <w:sz w:val="16"/>
                <w:szCs w:val="16"/>
              </w:rPr>
            </w:pPr>
            <w:r w:rsidRPr="00605A57">
              <w:rPr>
                <w:kern w:val="16"/>
                <w:sz w:val="16"/>
                <w:szCs w:val="16"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:rsidR="00603882" w:rsidRPr="00605A57" w:rsidRDefault="00603882" w:rsidP="00A2221E">
            <w:pPr>
              <w:spacing w:line="240" w:lineRule="auto"/>
              <w:ind w:left="-85" w:right="-107" w:firstLine="0"/>
              <w:jc w:val="center"/>
              <w:rPr>
                <w:kern w:val="16"/>
                <w:sz w:val="16"/>
                <w:szCs w:val="16"/>
              </w:rPr>
            </w:pPr>
            <w:r w:rsidRPr="00605A57">
              <w:rPr>
                <w:kern w:val="16"/>
                <w:sz w:val="16"/>
                <w:szCs w:val="16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603882" w:rsidRPr="00605A57" w:rsidRDefault="00603882" w:rsidP="00A2221E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605A57">
              <w:rPr>
                <w:kern w:val="16"/>
                <w:sz w:val="16"/>
                <w:szCs w:val="16"/>
              </w:rPr>
              <w:t>4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Какова важность в вашей работе права личности, независимо от положения в орган</w:t>
            </w:r>
            <w:r w:rsidRPr="00A2221E">
              <w:rPr>
                <w:kern w:val="16"/>
                <w:sz w:val="16"/>
                <w:szCs w:val="16"/>
              </w:rPr>
              <w:t>и</w:t>
            </w:r>
            <w:r w:rsidRPr="00A2221E">
              <w:rPr>
                <w:kern w:val="16"/>
                <w:sz w:val="16"/>
                <w:szCs w:val="16"/>
              </w:rPr>
              <w:t>зационной иерархии?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Способны ли Вы преодолевать ограничения, накладываемые сл</w:t>
            </w:r>
            <w:r w:rsidRPr="00A2221E">
              <w:rPr>
                <w:kern w:val="16"/>
                <w:sz w:val="16"/>
                <w:szCs w:val="16"/>
              </w:rPr>
              <w:t>о</w:t>
            </w:r>
            <w:r w:rsidRPr="00A2221E">
              <w:rPr>
                <w:kern w:val="16"/>
                <w:sz w:val="16"/>
                <w:szCs w:val="16"/>
              </w:rPr>
              <w:t>жившейся ситуац</w:t>
            </w:r>
            <w:r w:rsidRPr="00A2221E">
              <w:rPr>
                <w:kern w:val="16"/>
                <w:sz w:val="16"/>
                <w:szCs w:val="16"/>
              </w:rPr>
              <w:t>и</w:t>
            </w:r>
            <w:r w:rsidRPr="00A2221E">
              <w:rPr>
                <w:kern w:val="16"/>
                <w:sz w:val="16"/>
                <w:szCs w:val="16"/>
              </w:rPr>
              <w:t>ей на Вашем уровне управления?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Готовы ли Вы следовать сложившимся нормам организации?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Как Вы относитесь к необходимости решать неординарные задачи Вашего уровня иерархии?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Есть ли у Вас понимание необходимости совместной деятельности?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привлекательна для Вас работа во взаимодействии с другими, с подчин</w:t>
            </w:r>
            <w:r w:rsidRPr="00A2221E">
              <w:rPr>
                <w:kern w:val="16"/>
                <w:sz w:val="16"/>
                <w:szCs w:val="16"/>
              </w:rPr>
              <w:t>е</w:t>
            </w:r>
            <w:r w:rsidRPr="00A2221E">
              <w:rPr>
                <w:kern w:val="16"/>
                <w:sz w:val="16"/>
                <w:szCs w:val="16"/>
              </w:rPr>
              <w:t>нием другим?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Вы владеете навыками установления деловых отношений с партнерами и/или коллегами?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Способны ли Вы воспринимать, усваивать и использовать деловую информацию, извлекаемую из устной коммуникации?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Вы умеете обосновывать и принимать решения в Вашем диапазоне полномочий в ситуациях, для которых характерны выс</w:t>
            </w:r>
            <w:r w:rsidRPr="00A2221E">
              <w:rPr>
                <w:kern w:val="16"/>
                <w:sz w:val="16"/>
                <w:szCs w:val="16"/>
              </w:rPr>
              <w:t>о</w:t>
            </w:r>
            <w:r w:rsidRPr="00A2221E">
              <w:rPr>
                <w:kern w:val="16"/>
                <w:sz w:val="16"/>
                <w:szCs w:val="16"/>
              </w:rPr>
              <w:t>кая динамичность и неопределе</w:t>
            </w:r>
            <w:r w:rsidRPr="00A2221E">
              <w:rPr>
                <w:kern w:val="16"/>
                <w:sz w:val="16"/>
                <w:szCs w:val="16"/>
              </w:rPr>
              <w:t>н</w:t>
            </w:r>
            <w:r w:rsidRPr="00A2221E">
              <w:rPr>
                <w:kern w:val="16"/>
                <w:sz w:val="16"/>
                <w:szCs w:val="16"/>
              </w:rPr>
              <w:t>ность?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Вы информированы в вопросах развития: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сахарного производства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техники и технологии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законов и закономерностей менеджмента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В какой мере Вы способны управлять ресурсами, прогнозировать и планировать работу на Вашем участке производства?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Каков Ваш уровень освоения и использования информационных технологий, средств коммуникации и связи, находящихся в зоне Вашей деятельности?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Способны ли Вы: быстро восстанавливать свои физические и д</w:t>
            </w:r>
            <w:r w:rsidRPr="00A2221E">
              <w:rPr>
                <w:kern w:val="16"/>
                <w:sz w:val="16"/>
                <w:szCs w:val="16"/>
              </w:rPr>
              <w:t>у</w:t>
            </w:r>
            <w:r w:rsidRPr="00A2221E">
              <w:rPr>
                <w:kern w:val="16"/>
                <w:sz w:val="16"/>
                <w:szCs w:val="16"/>
              </w:rPr>
              <w:t>шевные силы?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 xml:space="preserve">критически оценивать собственную деятельность 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Как Вы ощущаете степень лояльности к организации и сопричас</w:t>
            </w:r>
            <w:r w:rsidRPr="00A2221E">
              <w:rPr>
                <w:kern w:val="16"/>
                <w:sz w:val="16"/>
                <w:szCs w:val="16"/>
              </w:rPr>
              <w:t>т</w:t>
            </w:r>
            <w:r w:rsidRPr="00A2221E">
              <w:rPr>
                <w:kern w:val="16"/>
                <w:sz w:val="16"/>
                <w:szCs w:val="16"/>
              </w:rPr>
              <w:t>ности к тому, что в ней происходит?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Вы знаете и разделяете цели, ценности организации и вытекающие из них принципы работы?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Вы можете соединять цели Вашей деятельности с целями организации, насколько они реализуемы?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Предпочтительные параметры взаимоотношений с коллегами: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формальные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доверительные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сотрудничество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ответственность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В какой степени Вы готовы принимать на себя риски принятия решений на Вашем уровне управления?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Насколько Вы способны сопереживать радости творчества в совм</w:t>
            </w:r>
            <w:r w:rsidRPr="00A2221E">
              <w:rPr>
                <w:kern w:val="16"/>
                <w:sz w:val="16"/>
                <w:szCs w:val="16"/>
              </w:rPr>
              <w:t>е</w:t>
            </w:r>
            <w:r w:rsidRPr="00A2221E">
              <w:rPr>
                <w:kern w:val="16"/>
                <w:sz w:val="16"/>
                <w:szCs w:val="16"/>
              </w:rPr>
              <w:t>стной деятельн</w:t>
            </w:r>
            <w:r w:rsidRPr="00A2221E">
              <w:rPr>
                <w:kern w:val="16"/>
                <w:sz w:val="16"/>
                <w:szCs w:val="16"/>
              </w:rPr>
              <w:t>о</w:t>
            </w:r>
            <w:r w:rsidRPr="00A2221E">
              <w:rPr>
                <w:kern w:val="16"/>
                <w:sz w:val="16"/>
                <w:szCs w:val="16"/>
              </w:rPr>
              <w:t>сти?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</w:tbl>
    <w:p w:rsidR="00903E17" w:rsidRPr="00603882" w:rsidRDefault="00903E17" w:rsidP="00903E17">
      <w:pPr>
        <w:jc w:val="right"/>
        <w:rPr>
          <w:sz w:val="16"/>
          <w:szCs w:val="16"/>
        </w:rPr>
      </w:pPr>
      <w:r>
        <w:br w:type="page"/>
      </w:r>
      <w:r>
        <w:rPr>
          <w:sz w:val="16"/>
          <w:szCs w:val="16"/>
        </w:rPr>
        <w:lastRenderedPageBreak/>
        <w:t>О</w:t>
      </w:r>
      <w:r w:rsidRPr="00603882">
        <w:rPr>
          <w:sz w:val="16"/>
          <w:szCs w:val="16"/>
        </w:rPr>
        <w:t>кончание таблицы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852"/>
        <w:gridCol w:w="850"/>
        <w:gridCol w:w="985"/>
      </w:tblGrid>
      <w:tr w:rsidR="00903E17" w:rsidRPr="00A2221E" w:rsidTr="00621F5A">
        <w:tc>
          <w:tcPr>
            <w:tcW w:w="3202" w:type="pct"/>
            <w:shd w:val="clear" w:color="auto" w:fill="auto"/>
            <w:vAlign w:val="center"/>
          </w:tcPr>
          <w:p w:rsidR="00903E17" w:rsidRPr="00A2221E" w:rsidRDefault="00903E17" w:rsidP="00621F5A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1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903E17" w:rsidRPr="00A2221E" w:rsidRDefault="00903E17" w:rsidP="00621F5A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2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903E17" w:rsidRPr="00A2221E" w:rsidRDefault="00903E17" w:rsidP="00621F5A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03E17" w:rsidRPr="00A2221E" w:rsidRDefault="00903E17" w:rsidP="00621F5A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4</w:t>
            </w: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Как Вы оцениваете способность воспринимать и находить благопр</w:t>
            </w:r>
            <w:r w:rsidRPr="00A2221E">
              <w:rPr>
                <w:kern w:val="16"/>
                <w:sz w:val="16"/>
                <w:szCs w:val="16"/>
              </w:rPr>
              <w:t>и</w:t>
            </w:r>
            <w:r w:rsidRPr="00A2221E">
              <w:rPr>
                <w:kern w:val="16"/>
                <w:sz w:val="16"/>
                <w:szCs w:val="16"/>
              </w:rPr>
              <w:t>ятные возможности выполнения целей организации и задач колле</w:t>
            </w:r>
            <w:r w:rsidRPr="00A2221E">
              <w:rPr>
                <w:kern w:val="16"/>
                <w:sz w:val="16"/>
                <w:szCs w:val="16"/>
              </w:rPr>
              <w:t>к</w:t>
            </w:r>
            <w:r w:rsidRPr="00A2221E">
              <w:rPr>
                <w:kern w:val="16"/>
                <w:sz w:val="16"/>
                <w:szCs w:val="16"/>
              </w:rPr>
              <w:t>тива на Вашем уровне управления?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</w:tr>
      <w:tr w:rsidR="00A2221E" w:rsidRPr="00A2221E" w:rsidTr="00A2221E">
        <w:tc>
          <w:tcPr>
            <w:tcW w:w="3202" w:type="pct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В какой степени Вы готовы разрешать конфликты в коллективе Ваших коллег?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C21287" w:rsidRPr="00A2221E" w:rsidRDefault="00C21287" w:rsidP="00605A57">
            <w:pPr>
              <w:spacing w:line="240" w:lineRule="auto"/>
              <w:ind w:left="-85" w:right="-85" w:firstLine="0"/>
              <w:jc w:val="center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+</w:t>
            </w:r>
          </w:p>
        </w:tc>
      </w:tr>
      <w:tr w:rsidR="00C21287" w:rsidRPr="00A2221E" w:rsidTr="00203961">
        <w:tc>
          <w:tcPr>
            <w:tcW w:w="5000" w:type="pct"/>
            <w:gridSpan w:val="4"/>
            <w:shd w:val="clear" w:color="auto" w:fill="auto"/>
            <w:vAlign w:val="center"/>
          </w:tcPr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Примечание к тесту. На вопрос возможны все три ответа, или два, или один из них</w:t>
            </w:r>
            <w:r w:rsidR="00A2221E">
              <w:rPr>
                <w:kern w:val="16"/>
                <w:sz w:val="16"/>
                <w:szCs w:val="16"/>
              </w:rPr>
              <w:t xml:space="preserve"> (отметить знаком)</w:t>
            </w:r>
            <w:r w:rsidRPr="00A2221E">
              <w:rPr>
                <w:kern w:val="16"/>
                <w:sz w:val="16"/>
                <w:szCs w:val="16"/>
              </w:rPr>
              <w:t>.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Ключ к тесту: 1) Блоки компетентности определяются по сумме ответов на вопросы с номерами: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профессиональная: ∑ 8, 9, 10, 11, 12, 13, 14, 15, 16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управленческая: ∑ 1, 2, 4, 5, 6, 7, 24, 25, 26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корпоративная: ∑ 3, 17, 18</w:t>
            </w:r>
            <w:r w:rsidR="00A2221E">
              <w:rPr>
                <w:kern w:val="16"/>
                <w:sz w:val="16"/>
                <w:szCs w:val="16"/>
              </w:rPr>
              <w:t>,</w:t>
            </w:r>
            <w:r w:rsidRPr="00A2221E">
              <w:rPr>
                <w:kern w:val="16"/>
                <w:sz w:val="16"/>
                <w:szCs w:val="16"/>
              </w:rPr>
              <w:t xml:space="preserve"> 19</w:t>
            </w:r>
            <w:r w:rsidR="00A2221E">
              <w:rPr>
                <w:kern w:val="16"/>
                <w:sz w:val="16"/>
                <w:szCs w:val="16"/>
              </w:rPr>
              <w:t>,</w:t>
            </w:r>
            <w:r w:rsidRPr="00A2221E">
              <w:rPr>
                <w:kern w:val="16"/>
                <w:sz w:val="16"/>
                <w:szCs w:val="16"/>
              </w:rPr>
              <w:t xml:space="preserve"> 20, 21</w:t>
            </w:r>
            <w:r w:rsidR="00A2221E">
              <w:rPr>
                <w:kern w:val="16"/>
                <w:sz w:val="16"/>
                <w:szCs w:val="16"/>
              </w:rPr>
              <w:t>,</w:t>
            </w:r>
            <w:r w:rsidRPr="00A2221E">
              <w:rPr>
                <w:kern w:val="16"/>
                <w:sz w:val="16"/>
                <w:szCs w:val="16"/>
              </w:rPr>
              <w:t xml:space="preserve"> 22, 23, 27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>2) качественная характеристика должностной компетентности определяется по сумме ответов на вопросы: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 xml:space="preserve">по графе </w:t>
            </w:r>
            <w:r w:rsidR="00A2221E">
              <w:rPr>
                <w:kern w:val="16"/>
                <w:sz w:val="16"/>
                <w:szCs w:val="16"/>
              </w:rPr>
              <w:t>2</w:t>
            </w:r>
            <w:r w:rsidRPr="00A2221E">
              <w:rPr>
                <w:kern w:val="16"/>
                <w:sz w:val="16"/>
                <w:szCs w:val="16"/>
              </w:rPr>
              <w:t>–личностная;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 xml:space="preserve">по графе </w:t>
            </w:r>
            <w:r w:rsidR="00A2221E">
              <w:rPr>
                <w:kern w:val="16"/>
                <w:sz w:val="16"/>
                <w:szCs w:val="16"/>
              </w:rPr>
              <w:t>3</w:t>
            </w:r>
            <w:r w:rsidRPr="00A2221E">
              <w:rPr>
                <w:kern w:val="16"/>
                <w:sz w:val="16"/>
                <w:szCs w:val="16"/>
              </w:rPr>
              <w:t>–личностно – деловая;</w:t>
            </w:r>
          </w:p>
          <w:p w:rsidR="00C21287" w:rsidRPr="00A2221E" w:rsidRDefault="00C21287" w:rsidP="00A2221E">
            <w:pPr>
              <w:spacing w:line="240" w:lineRule="auto"/>
              <w:ind w:left="-85" w:right="-85" w:firstLine="0"/>
              <w:rPr>
                <w:kern w:val="16"/>
                <w:sz w:val="16"/>
                <w:szCs w:val="16"/>
              </w:rPr>
            </w:pPr>
            <w:r w:rsidRPr="00A2221E">
              <w:rPr>
                <w:kern w:val="16"/>
                <w:sz w:val="16"/>
                <w:szCs w:val="16"/>
              </w:rPr>
              <w:t xml:space="preserve">по графе </w:t>
            </w:r>
            <w:r w:rsidR="00A2221E">
              <w:rPr>
                <w:kern w:val="16"/>
                <w:sz w:val="16"/>
                <w:szCs w:val="16"/>
              </w:rPr>
              <w:t>4</w:t>
            </w:r>
            <w:r w:rsidRPr="00A2221E">
              <w:rPr>
                <w:kern w:val="16"/>
                <w:sz w:val="16"/>
                <w:szCs w:val="16"/>
              </w:rPr>
              <w:t>–деловая.</w:t>
            </w:r>
          </w:p>
        </w:tc>
      </w:tr>
    </w:tbl>
    <w:p w:rsidR="00C21287" w:rsidRDefault="00C21287" w:rsidP="00FC6FA8">
      <w:pPr>
        <w:spacing w:line="240" w:lineRule="auto"/>
        <w:ind w:firstLine="454"/>
        <w:rPr>
          <w:kern w:val="16"/>
          <w:sz w:val="20"/>
          <w:szCs w:val="20"/>
        </w:rPr>
      </w:pPr>
    </w:p>
    <w:p w:rsidR="00FC6FA8" w:rsidRPr="00F31049" w:rsidRDefault="00C21287" w:rsidP="00FC6FA8">
      <w:pPr>
        <w:spacing w:line="240" w:lineRule="auto"/>
        <w:ind w:firstLine="454"/>
        <w:rPr>
          <w:kern w:val="16"/>
          <w:sz w:val="20"/>
          <w:szCs w:val="20"/>
        </w:rPr>
      </w:pPr>
      <w:r>
        <w:rPr>
          <w:kern w:val="16"/>
          <w:sz w:val="20"/>
          <w:szCs w:val="20"/>
        </w:rPr>
        <w:t>П</w:t>
      </w:r>
      <w:r w:rsidRPr="00F31049">
        <w:rPr>
          <w:kern w:val="16"/>
          <w:sz w:val="20"/>
          <w:szCs w:val="20"/>
        </w:rPr>
        <w:t xml:space="preserve">роцедура </w:t>
      </w:r>
      <w:r w:rsidR="00FC6FA8" w:rsidRPr="00F31049">
        <w:rPr>
          <w:kern w:val="16"/>
          <w:sz w:val="20"/>
          <w:szCs w:val="20"/>
        </w:rPr>
        <w:t>балловой оценки апробирована в организациях С3 и С6 Вороне</w:t>
      </w:r>
      <w:r w:rsidR="00FC6FA8" w:rsidRPr="00F31049">
        <w:rPr>
          <w:kern w:val="16"/>
          <w:sz w:val="20"/>
          <w:szCs w:val="20"/>
        </w:rPr>
        <w:t>ж</w:t>
      </w:r>
      <w:r w:rsidR="00FC6FA8" w:rsidRPr="00F31049">
        <w:rPr>
          <w:kern w:val="16"/>
          <w:sz w:val="20"/>
          <w:szCs w:val="20"/>
        </w:rPr>
        <w:t>ской области (2011 год). В целом должностная компетенция менеджеров на саха</w:t>
      </w:r>
      <w:r w:rsidR="00FC6FA8" w:rsidRPr="00F31049">
        <w:rPr>
          <w:kern w:val="16"/>
          <w:sz w:val="20"/>
          <w:szCs w:val="20"/>
        </w:rPr>
        <w:t>р</w:t>
      </w:r>
      <w:r w:rsidR="00FC6FA8" w:rsidRPr="00F31049">
        <w:rPr>
          <w:kern w:val="16"/>
          <w:sz w:val="20"/>
          <w:szCs w:val="20"/>
        </w:rPr>
        <w:t>ном заводе С3 равноценно представлена блоками профессиональной, управленч</w:t>
      </w:r>
      <w:r w:rsidR="00FC6FA8" w:rsidRPr="00F31049">
        <w:rPr>
          <w:kern w:val="16"/>
          <w:sz w:val="20"/>
          <w:szCs w:val="20"/>
        </w:rPr>
        <w:t>е</w:t>
      </w:r>
      <w:r w:rsidR="00FC6FA8" w:rsidRPr="00F31049">
        <w:rPr>
          <w:kern w:val="16"/>
          <w:sz w:val="20"/>
          <w:szCs w:val="20"/>
        </w:rPr>
        <w:t>ской и корпоративной в среднем на уровне 33,0% - 33,5% (та</w:t>
      </w:r>
      <w:r w:rsidR="00FC6FA8" w:rsidRPr="00F31049">
        <w:rPr>
          <w:kern w:val="16"/>
          <w:sz w:val="20"/>
          <w:szCs w:val="20"/>
        </w:rPr>
        <w:t>б</w:t>
      </w:r>
      <w:r w:rsidR="00FC6FA8" w:rsidRPr="00F31049">
        <w:rPr>
          <w:kern w:val="16"/>
          <w:sz w:val="20"/>
          <w:szCs w:val="20"/>
        </w:rPr>
        <w:t xml:space="preserve">лица </w:t>
      </w:r>
      <w:r w:rsidR="00A2221E">
        <w:rPr>
          <w:kern w:val="16"/>
          <w:sz w:val="20"/>
          <w:szCs w:val="20"/>
        </w:rPr>
        <w:t>4</w:t>
      </w:r>
      <w:r w:rsidR="00FC6FA8" w:rsidRPr="00F31049">
        <w:rPr>
          <w:kern w:val="16"/>
          <w:sz w:val="20"/>
          <w:szCs w:val="20"/>
        </w:rPr>
        <w:t xml:space="preserve">). </w:t>
      </w:r>
    </w:p>
    <w:p w:rsidR="00FC6FA8" w:rsidRPr="00F31049" w:rsidRDefault="00FC6FA8" w:rsidP="00FC6FA8">
      <w:pPr>
        <w:spacing w:line="240" w:lineRule="auto"/>
        <w:ind w:firstLine="454"/>
        <w:jc w:val="right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 xml:space="preserve">Таблица </w:t>
      </w:r>
      <w:r w:rsidR="00A2221E">
        <w:rPr>
          <w:kern w:val="16"/>
          <w:sz w:val="18"/>
          <w:szCs w:val="18"/>
        </w:rPr>
        <w:t>4</w:t>
      </w:r>
    </w:p>
    <w:p w:rsidR="00FC6FA8" w:rsidRPr="00F31049" w:rsidRDefault="00FC6FA8" w:rsidP="00FC6FA8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>Сравнительная структура должностной компетентности субъектов управления сахарных</w:t>
      </w:r>
      <w:r w:rsidR="00A15941">
        <w:rPr>
          <w:kern w:val="16"/>
          <w:sz w:val="18"/>
          <w:szCs w:val="18"/>
        </w:rPr>
        <w:br/>
      </w:r>
      <w:r w:rsidRPr="00F31049">
        <w:rPr>
          <w:kern w:val="16"/>
          <w:sz w:val="18"/>
          <w:szCs w:val="18"/>
        </w:rPr>
        <w:t>заводов С3 и С6 Воронежской области (2011 г.)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"/>
        <w:gridCol w:w="397"/>
        <w:gridCol w:w="398"/>
        <w:gridCol w:w="398"/>
        <w:gridCol w:w="399"/>
        <w:gridCol w:w="399"/>
        <w:gridCol w:w="401"/>
        <w:gridCol w:w="401"/>
        <w:gridCol w:w="402"/>
        <w:gridCol w:w="401"/>
        <w:gridCol w:w="402"/>
        <w:gridCol w:w="401"/>
        <w:gridCol w:w="402"/>
        <w:gridCol w:w="401"/>
        <w:gridCol w:w="402"/>
        <w:gridCol w:w="377"/>
        <w:gridCol w:w="415"/>
      </w:tblGrid>
      <w:tr w:rsidR="00FC6FA8" w:rsidRPr="00F31049" w:rsidTr="008E6775">
        <w:trPr>
          <w:trHeight w:val="257"/>
        </w:trPr>
        <w:tc>
          <w:tcPr>
            <w:tcW w:w="721" w:type="pct"/>
            <w:vMerge w:val="restar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Блоки комп</w:t>
            </w:r>
            <w:r w:rsidRPr="00F31049">
              <w:rPr>
                <w:kern w:val="16"/>
                <w:sz w:val="17"/>
                <w:szCs w:val="17"/>
              </w:rPr>
              <w:t>е</w:t>
            </w:r>
            <w:r w:rsidRPr="00F31049">
              <w:rPr>
                <w:kern w:val="16"/>
                <w:sz w:val="17"/>
                <w:szCs w:val="17"/>
              </w:rPr>
              <w:t>тен</w:t>
            </w:r>
            <w:r w:rsidRPr="00F31049">
              <w:rPr>
                <w:kern w:val="16"/>
                <w:sz w:val="17"/>
                <w:szCs w:val="17"/>
              </w:rPr>
              <w:t>т</w:t>
            </w:r>
            <w:r w:rsidRPr="00F31049">
              <w:rPr>
                <w:kern w:val="16"/>
                <w:sz w:val="17"/>
                <w:szCs w:val="17"/>
              </w:rPr>
              <w:t>ности и признаки активности</w:t>
            </w:r>
          </w:p>
        </w:tc>
        <w:tc>
          <w:tcPr>
            <w:tcW w:w="1066" w:type="pct"/>
            <w:gridSpan w:val="4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Высший уровень управл</w:t>
            </w:r>
            <w:r w:rsidRPr="00F31049">
              <w:rPr>
                <w:kern w:val="16"/>
                <w:sz w:val="17"/>
                <w:szCs w:val="17"/>
              </w:rPr>
              <w:t>е</w:t>
            </w:r>
            <w:r w:rsidRPr="00F31049">
              <w:rPr>
                <w:kern w:val="16"/>
                <w:sz w:val="17"/>
                <w:szCs w:val="17"/>
              </w:rPr>
              <w:t>ния</w:t>
            </w:r>
          </w:p>
        </w:tc>
        <w:tc>
          <w:tcPr>
            <w:tcW w:w="1072" w:type="pct"/>
            <w:gridSpan w:val="4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Средний уровень управл</w:t>
            </w:r>
            <w:r w:rsidRPr="00F31049">
              <w:rPr>
                <w:kern w:val="16"/>
                <w:sz w:val="17"/>
                <w:szCs w:val="17"/>
              </w:rPr>
              <w:t>е</w:t>
            </w:r>
            <w:r w:rsidRPr="00F31049">
              <w:rPr>
                <w:kern w:val="16"/>
                <w:sz w:val="17"/>
                <w:szCs w:val="17"/>
              </w:rPr>
              <w:t>ния</w:t>
            </w:r>
          </w:p>
        </w:tc>
        <w:tc>
          <w:tcPr>
            <w:tcW w:w="1073" w:type="pct"/>
            <w:gridSpan w:val="4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Низший уровень управл</w:t>
            </w:r>
            <w:r w:rsidRPr="00F31049">
              <w:rPr>
                <w:kern w:val="16"/>
                <w:sz w:val="17"/>
                <w:szCs w:val="17"/>
              </w:rPr>
              <w:t>е</w:t>
            </w:r>
            <w:r w:rsidRPr="00F31049">
              <w:rPr>
                <w:kern w:val="16"/>
                <w:sz w:val="17"/>
                <w:szCs w:val="17"/>
              </w:rPr>
              <w:t>ния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Всего</w:t>
            </w:r>
          </w:p>
        </w:tc>
      </w:tr>
      <w:tr w:rsidR="00FC6FA8" w:rsidRPr="00F31049" w:rsidTr="008E6775">
        <w:trPr>
          <w:trHeight w:val="138"/>
        </w:trPr>
        <w:tc>
          <w:tcPr>
            <w:tcW w:w="721" w:type="pct"/>
            <w:vMerge/>
            <w:shd w:val="clear" w:color="auto" w:fill="auto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rPr>
                <w:kern w:val="16"/>
                <w:sz w:val="17"/>
                <w:szCs w:val="17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С3</w:t>
            </w: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С6</w:t>
            </w:r>
          </w:p>
        </w:tc>
        <w:tc>
          <w:tcPr>
            <w:tcW w:w="535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С3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С6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С3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С6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С3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С6</w:t>
            </w:r>
          </w:p>
        </w:tc>
      </w:tr>
      <w:tr w:rsidR="00FC6FA8" w:rsidRPr="00F31049" w:rsidTr="008E6775">
        <w:trPr>
          <w:cantSplit/>
          <w:trHeight w:val="693"/>
        </w:trPr>
        <w:tc>
          <w:tcPr>
            <w:tcW w:w="721" w:type="pct"/>
            <w:vMerge/>
            <w:shd w:val="clear" w:color="auto" w:fill="auto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rPr>
                <w:kern w:val="16"/>
                <w:sz w:val="17"/>
                <w:szCs w:val="17"/>
              </w:rPr>
            </w:pPr>
          </w:p>
        </w:tc>
        <w:tc>
          <w:tcPr>
            <w:tcW w:w="266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6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66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7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67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  <w:tc>
          <w:tcPr>
            <w:tcW w:w="252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баллы</w:t>
            </w:r>
          </w:p>
        </w:tc>
        <w:tc>
          <w:tcPr>
            <w:tcW w:w="280" w:type="pct"/>
            <w:shd w:val="clear" w:color="auto" w:fill="auto"/>
            <w:textDirection w:val="btL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проценты</w:t>
            </w:r>
          </w:p>
        </w:tc>
      </w:tr>
      <w:tr w:rsidR="00FC6FA8" w:rsidRPr="00F31049" w:rsidTr="008E6775">
        <w:trPr>
          <w:trHeight w:val="272"/>
        </w:trPr>
        <w:tc>
          <w:tcPr>
            <w:tcW w:w="721" w:type="pct"/>
            <w:shd w:val="clear" w:color="auto" w:fill="auto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Професси</w:t>
            </w:r>
            <w:r w:rsidRPr="00F31049">
              <w:rPr>
                <w:kern w:val="16"/>
                <w:sz w:val="17"/>
                <w:szCs w:val="17"/>
              </w:rPr>
              <w:t>о</w:t>
            </w:r>
            <w:r w:rsidRPr="00F31049">
              <w:rPr>
                <w:kern w:val="16"/>
                <w:sz w:val="17"/>
                <w:szCs w:val="17"/>
              </w:rPr>
              <w:t>нальная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25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34,2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19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33,5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</w:tr>
      <w:tr w:rsidR="00FC6FA8" w:rsidRPr="00F31049" w:rsidTr="008E6775">
        <w:trPr>
          <w:trHeight w:val="138"/>
        </w:trPr>
        <w:tc>
          <w:tcPr>
            <w:tcW w:w="721" w:type="pct"/>
            <w:shd w:val="clear" w:color="auto" w:fill="auto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Управленч</w:t>
            </w:r>
            <w:r w:rsidRPr="00F31049">
              <w:rPr>
                <w:kern w:val="16"/>
                <w:sz w:val="17"/>
                <w:szCs w:val="17"/>
              </w:rPr>
              <w:t>е</w:t>
            </w:r>
            <w:r w:rsidRPr="00F31049">
              <w:rPr>
                <w:kern w:val="16"/>
                <w:sz w:val="17"/>
                <w:szCs w:val="17"/>
              </w:rPr>
              <w:t>ская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18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28,6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33,5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32,9</w:t>
            </w:r>
          </w:p>
        </w:tc>
      </w:tr>
      <w:tr w:rsidR="00FC6FA8" w:rsidRPr="00F31049" w:rsidTr="008E6775">
        <w:trPr>
          <w:trHeight w:val="132"/>
        </w:trPr>
        <w:tc>
          <w:tcPr>
            <w:tcW w:w="721" w:type="pct"/>
            <w:shd w:val="clear" w:color="auto" w:fill="auto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Корпорати</w:t>
            </w:r>
            <w:r w:rsidRPr="00F31049">
              <w:rPr>
                <w:kern w:val="16"/>
                <w:sz w:val="17"/>
                <w:szCs w:val="17"/>
              </w:rPr>
              <w:t>в</w:t>
            </w:r>
            <w:r w:rsidRPr="00F31049">
              <w:rPr>
                <w:kern w:val="16"/>
                <w:sz w:val="17"/>
                <w:szCs w:val="17"/>
              </w:rPr>
              <w:t>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38,1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30,2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31,6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34,2</w:t>
            </w:r>
          </w:p>
        </w:tc>
      </w:tr>
      <w:tr w:rsidR="00FC6FA8" w:rsidRPr="00F31049" w:rsidTr="008E6775">
        <w:trPr>
          <w:trHeight w:val="154"/>
        </w:trPr>
        <w:tc>
          <w:tcPr>
            <w:tcW w:w="721" w:type="pct"/>
            <w:shd w:val="clear" w:color="auto" w:fill="auto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Должностная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57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65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185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100,0</w:t>
            </w:r>
          </w:p>
        </w:tc>
      </w:tr>
      <w:tr w:rsidR="00FC6FA8" w:rsidRPr="00F31049" w:rsidTr="008E6775">
        <w:tc>
          <w:tcPr>
            <w:tcW w:w="721" w:type="pct"/>
            <w:shd w:val="clear" w:color="auto" w:fill="auto"/>
            <w:vAlign w:val="center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Личностная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36,5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27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37,0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38,6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35,8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36,8</w:t>
            </w:r>
          </w:p>
        </w:tc>
      </w:tr>
      <w:tr w:rsidR="00FC6FA8" w:rsidRPr="00F31049" w:rsidTr="008E6775">
        <w:tc>
          <w:tcPr>
            <w:tcW w:w="721" w:type="pct"/>
            <w:shd w:val="clear" w:color="auto" w:fill="auto"/>
            <w:vAlign w:val="center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Личностно-деловая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25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34,2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36,8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33,5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34,6</w:t>
            </w:r>
          </w:p>
        </w:tc>
      </w:tr>
      <w:tr w:rsidR="00FC6FA8" w:rsidRPr="00F31049" w:rsidTr="008E6775">
        <w:tc>
          <w:tcPr>
            <w:tcW w:w="721" w:type="pct"/>
            <w:shd w:val="clear" w:color="auto" w:fill="auto"/>
            <w:vAlign w:val="center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Деловая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19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30,2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28,8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14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24,6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32,3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30,8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65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30,7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53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28,6</w:t>
            </w:r>
          </w:p>
        </w:tc>
      </w:tr>
      <w:tr w:rsidR="00FC6FA8" w:rsidRPr="00F31049" w:rsidTr="008E6775">
        <w:tc>
          <w:tcPr>
            <w:tcW w:w="721" w:type="pct"/>
            <w:shd w:val="clear" w:color="auto" w:fill="auto"/>
            <w:vAlign w:val="center"/>
          </w:tcPr>
          <w:p w:rsidR="00FC6FA8" w:rsidRPr="00F31049" w:rsidRDefault="00FC6FA8" w:rsidP="00543F9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Сумма пр</w:t>
            </w:r>
            <w:r w:rsidRPr="00F31049">
              <w:rPr>
                <w:kern w:val="16"/>
                <w:sz w:val="17"/>
                <w:szCs w:val="17"/>
              </w:rPr>
              <w:t>и</w:t>
            </w:r>
            <w:r w:rsidRPr="00F31049">
              <w:rPr>
                <w:kern w:val="16"/>
                <w:sz w:val="17"/>
                <w:szCs w:val="17"/>
              </w:rPr>
              <w:t>знаков акти</w:t>
            </w:r>
            <w:r w:rsidRPr="00F31049">
              <w:rPr>
                <w:kern w:val="16"/>
                <w:sz w:val="17"/>
                <w:szCs w:val="17"/>
              </w:rPr>
              <w:t>в</w:t>
            </w:r>
            <w:r w:rsidRPr="00F31049">
              <w:rPr>
                <w:kern w:val="16"/>
                <w:sz w:val="17"/>
                <w:szCs w:val="17"/>
              </w:rPr>
              <w:t>ности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73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57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65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212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</w:rPr>
            </w:pPr>
            <w:r w:rsidRPr="00F31049">
              <w:rPr>
                <w:kern w:val="16"/>
                <w:sz w:val="17"/>
                <w:szCs w:val="17"/>
              </w:rPr>
              <w:t>185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C6FA8" w:rsidRPr="00F31049" w:rsidRDefault="00FC6FA8" w:rsidP="0095314F">
            <w:pPr>
              <w:spacing w:line="240" w:lineRule="auto"/>
              <w:ind w:left="-113" w:right="-113" w:firstLine="0"/>
              <w:jc w:val="center"/>
              <w:rPr>
                <w:kern w:val="16"/>
                <w:sz w:val="17"/>
                <w:szCs w:val="17"/>
                <w:lang w:val="en-US"/>
              </w:rPr>
            </w:pPr>
            <w:r w:rsidRPr="00F31049">
              <w:rPr>
                <w:kern w:val="16"/>
                <w:sz w:val="17"/>
                <w:szCs w:val="17"/>
              </w:rPr>
              <w:t>100</w:t>
            </w:r>
          </w:p>
        </w:tc>
      </w:tr>
    </w:tbl>
    <w:p w:rsidR="00FC6FA8" w:rsidRPr="005E1D67" w:rsidRDefault="00FC6FA8" w:rsidP="00FC6FA8">
      <w:pPr>
        <w:spacing w:line="240" w:lineRule="auto"/>
        <w:ind w:firstLine="454"/>
        <w:rPr>
          <w:kern w:val="16"/>
          <w:sz w:val="16"/>
          <w:szCs w:val="16"/>
        </w:rPr>
      </w:pPr>
    </w:p>
    <w:p w:rsidR="00FC6FA8" w:rsidRPr="00F31049" w:rsidRDefault="00FC6FA8" w:rsidP="00FC6FA8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Что касается сахарного завода С6, то в должностной компетентности менедж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ров преобладает блок корпоративной компетентности (34,2%) при отставании ра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вития профессиональной и управленческой. Общая ситуация, сложившаяся на с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харном заводе С6, позволяет априори предположить, что при дост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точно высокой, доминирующей, корпоративной компетенции </w:t>
      </w:r>
      <w:r w:rsidR="00605A57">
        <w:rPr>
          <w:kern w:val="16"/>
          <w:sz w:val="20"/>
          <w:szCs w:val="20"/>
        </w:rPr>
        <w:t xml:space="preserve">и </w:t>
      </w:r>
      <w:r w:rsidRPr="00F31049">
        <w:rPr>
          <w:kern w:val="16"/>
          <w:sz w:val="20"/>
          <w:szCs w:val="20"/>
        </w:rPr>
        <w:t xml:space="preserve">при достаточно </w:t>
      </w:r>
      <w:r w:rsidR="00605A57" w:rsidRPr="00F31049">
        <w:rPr>
          <w:kern w:val="16"/>
          <w:sz w:val="20"/>
          <w:szCs w:val="20"/>
        </w:rPr>
        <w:t>неэффективны</w:t>
      </w:r>
      <w:r w:rsidR="00605A57">
        <w:rPr>
          <w:kern w:val="16"/>
          <w:sz w:val="20"/>
          <w:szCs w:val="20"/>
        </w:rPr>
        <w:t>х</w:t>
      </w:r>
      <w:r w:rsidR="00605A57" w:rsidRPr="00F31049">
        <w:rPr>
          <w:kern w:val="16"/>
          <w:sz w:val="20"/>
          <w:szCs w:val="20"/>
        </w:rPr>
        <w:t xml:space="preserve"> р</w:t>
      </w:r>
      <w:r w:rsidR="00605A57" w:rsidRPr="00F31049">
        <w:rPr>
          <w:kern w:val="16"/>
          <w:sz w:val="20"/>
          <w:szCs w:val="20"/>
        </w:rPr>
        <w:t>е</w:t>
      </w:r>
      <w:r w:rsidR="00605A57" w:rsidRPr="00F31049">
        <w:rPr>
          <w:kern w:val="16"/>
          <w:sz w:val="20"/>
          <w:szCs w:val="20"/>
        </w:rPr>
        <w:lastRenderedPageBreak/>
        <w:t>зульт</w:t>
      </w:r>
      <w:r w:rsidR="00605A57" w:rsidRPr="00F31049">
        <w:rPr>
          <w:kern w:val="16"/>
          <w:sz w:val="20"/>
          <w:szCs w:val="20"/>
        </w:rPr>
        <w:t>а</w:t>
      </w:r>
      <w:r w:rsidR="00605A57" w:rsidRPr="00F31049">
        <w:rPr>
          <w:kern w:val="16"/>
          <w:sz w:val="20"/>
          <w:szCs w:val="20"/>
        </w:rPr>
        <w:t>та</w:t>
      </w:r>
      <w:r w:rsidR="00605A57">
        <w:rPr>
          <w:kern w:val="16"/>
          <w:sz w:val="20"/>
          <w:szCs w:val="20"/>
        </w:rPr>
        <w:t>х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управленческой деятельности имеет место компетентность, отражающая присутствие нескольких субкультур как суррогатов отсутствующей на самом деле корпоративной культуры.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Очевидно видна тенденция к ситуации недостаточной управляемости на этих заводах, в большей мере – в организации С6, присутству</w:t>
      </w:r>
      <w:r w:rsidRPr="00F31049">
        <w:rPr>
          <w:kern w:val="16"/>
          <w:sz w:val="20"/>
          <w:szCs w:val="20"/>
        </w:rPr>
        <w:t>ю</w:t>
      </w:r>
      <w:r w:rsidRPr="00F31049">
        <w:rPr>
          <w:kern w:val="16"/>
          <w:sz w:val="20"/>
          <w:szCs w:val="20"/>
        </w:rPr>
        <w:t>щей также и в организации С3; в частности, примерно одинаковый личностно-деловой 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тенциал в обеих организациях имеет следствием некоррелируемые с ним характеристики должностных компетенций. Это автор рассматривает и как условие, и как </w:t>
      </w:r>
      <w:r w:rsidR="00605A57" w:rsidRPr="00F31049">
        <w:rPr>
          <w:kern w:val="16"/>
          <w:sz w:val="20"/>
          <w:szCs w:val="20"/>
        </w:rPr>
        <w:t>реализаци</w:t>
      </w:r>
      <w:r w:rsidR="00605A57">
        <w:rPr>
          <w:kern w:val="16"/>
          <w:sz w:val="20"/>
          <w:szCs w:val="20"/>
        </w:rPr>
        <w:t>ю</w:t>
      </w:r>
      <w:r w:rsidRPr="00F31049">
        <w:rPr>
          <w:kern w:val="16"/>
          <w:sz w:val="20"/>
          <w:szCs w:val="20"/>
        </w:rPr>
        <w:t>этих условий неудовлетвор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 xml:space="preserve">тельного управления изменениями в бизнес-процессах сахарных заводов.  </w:t>
      </w:r>
    </w:p>
    <w:p w:rsidR="00FC6FA8" w:rsidRPr="00F31049" w:rsidRDefault="00FC6FA8" w:rsidP="00FC6FA8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Представленный </w:t>
      </w:r>
      <w:r w:rsidR="00ED06F9" w:rsidRPr="00F31049">
        <w:rPr>
          <w:kern w:val="16"/>
          <w:sz w:val="20"/>
          <w:szCs w:val="20"/>
        </w:rPr>
        <w:t>инструмент оценки</w:t>
      </w:r>
      <w:r w:rsidRPr="00F31049">
        <w:rPr>
          <w:kern w:val="16"/>
          <w:sz w:val="20"/>
          <w:szCs w:val="20"/>
        </w:rPr>
        <w:t xml:space="preserve"> должностной компетентности, по мнению автора, является критерием использования необходимых для управления измен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ниями сотрудников, с проверкой через процедуру последующей аттестации.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строенная на основе </w:t>
      </w:r>
      <w:r w:rsidR="00ED06F9" w:rsidRPr="00F31049">
        <w:rPr>
          <w:kern w:val="16"/>
          <w:sz w:val="20"/>
          <w:szCs w:val="20"/>
        </w:rPr>
        <w:t>оценки</w:t>
      </w:r>
      <w:r w:rsidRPr="00F31049">
        <w:rPr>
          <w:kern w:val="16"/>
          <w:sz w:val="20"/>
          <w:szCs w:val="20"/>
        </w:rPr>
        <w:t xml:space="preserve"> компетентностей аттестация субъектов управления 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зволит: разрабатывать инструменты мотивации</w:t>
      </w:r>
      <w:r w:rsidR="00543F9F">
        <w:rPr>
          <w:kern w:val="16"/>
          <w:sz w:val="20"/>
          <w:szCs w:val="20"/>
        </w:rPr>
        <w:t>, основанные</w:t>
      </w:r>
      <w:r w:rsidRPr="00F31049">
        <w:rPr>
          <w:kern w:val="16"/>
          <w:sz w:val="20"/>
          <w:szCs w:val="20"/>
        </w:rPr>
        <w:t xml:space="preserve"> на поощрении готовн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сти к постоянным изменениям;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менеджерам объективно и полно оценивать свое м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сто в иерархии управления изменениями</w:t>
      </w:r>
      <w:r w:rsidR="00543F9F">
        <w:rPr>
          <w:kern w:val="16"/>
          <w:sz w:val="20"/>
          <w:szCs w:val="20"/>
        </w:rPr>
        <w:t>.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Таким образом, предлагаемая стандарт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зация управления изменениями осн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вывается на применении процессного подхода, учитывающего уникальность </w:t>
      </w:r>
      <w:r w:rsidR="00543F9F">
        <w:rPr>
          <w:kern w:val="16"/>
          <w:sz w:val="20"/>
          <w:szCs w:val="20"/>
        </w:rPr>
        <w:t xml:space="preserve">бизнес-процессов </w:t>
      </w:r>
      <w:r w:rsidRPr="00F31049">
        <w:rPr>
          <w:kern w:val="16"/>
          <w:sz w:val="20"/>
          <w:szCs w:val="20"/>
        </w:rPr>
        <w:t>орган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зации</w:t>
      </w:r>
      <w:r w:rsidR="00543F9F">
        <w:rPr>
          <w:kern w:val="16"/>
          <w:sz w:val="20"/>
          <w:szCs w:val="20"/>
        </w:rPr>
        <w:t>.</w:t>
      </w:r>
    </w:p>
    <w:p w:rsidR="00FC6FA8" w:rsidRPr="00F31049" w:rsidRDefault="00FC6FA8" w:rsidP="00260CE0">
      <w:pPr>
        <w:spacing w:line="240" w:lineRule="auto"/>
        <w:ind w:firstLine="454"/>
        <w:rPr>
          <w:kern w:val="16"/>
          <w:sz w:val="20"/>
          <w:szCs w:val="20"/>
        </w:rPr>
      </w:pPr>
    </w:p>
    <w:p w:rsidR="00AE64CB" w:rsidRPr="00F31049" w:rsidRDefault="00FC6FA8" w:rsidP="00260CE0">
      <w:pPr>
        <w:spacing w:line="240" w:lineRule="auto"/>
        <w:ind w:firstLine="454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6</w:t>
      </w:r>
      <w:r w:rsidR="00AE64CB" w:rsidRPr="00F31049">
        <w:rPr>
          <w:b/>
          <w:kern w:val="16"/>
          <w:sz w:val="20"/>
          <w:szCs w:val="20"/>
        </w:rPr>
        <w:t xml:space="preserve">. </w:t>
      </w:r>
      <w:r w:rsidR="00957274" w:rsidRPr="00F31049">
        <w:rPr>
          <w:b/>
          <w:kern w:val="16"/>
          <w:sz w:val="20"/>
          <w:szCs w:val="20"/>
        </w:rPr>
        <w:t xml:space="preserve">Методический подход к </w:t>
      </w:r>
      <w:r w:rsidR="005D6354" w:rsidRPr="00F31049">
        <w:rPr>
          <w:b/>
          <w:kern w:val="16"/>
          <w:sz w:val="20"/>
          <w:szCs w:val="20"/>
        </w:rPr>
        <w:t>стандарт</w:t>
      </w:r>
      <w:r w:rsidR="00ED06F9" w:rsidRPr="00F31049">
        <w:rPr>
          <w:b/>
          <w:kern w:val="16"/>
          <w:sz w:val="20"/>
          <w:szCs w:val="20"/>
        </w:rPr>
        <w:t>изации</w:t>
      </w:r>
      <w:r w:rsidR="008A2B86">
        <w:rPr>
          <w:b/>
          <w:kern w:val="16"/>
          <w:sz w:val="20"/>
          <w:szCs w:val="20"/>
        </w:rPr>
        <w:t xml:space="preserve"> </w:t>
      </w:r>
      <w:r w:rsidR="00957274" w:rsidRPr="00F31049">
        <w:rPr>
          <w:b/>
          <w:kern w:val="16"/>
          <w:sz w:val="20"/>
          <w:szCs w:val="20"/>
        </w:rPr>
        <w:t xml:space="preserve">инструментов </w:t>
      </w:r>
      <w:r w:rsidR="005D6354" w:rsidRPr="00F31049">
        <w:rPr>
          <w:b/>
          <w:kern w:val="16"/>
          <w:sz w:val="20"/>
          <w:szCs w:val="20"/>
        </w:rPr>
        <w:t xml:space="preserve">управления </w:t>
      </w:r>
      <w:r w:rsidR="00485FA3" w:rsidRPr="00F31049">
        <w:rPr>
          <w:b/>
          <w:kern w:val="16"/>
          <w:sz w:val="20"/>
          <w:szCs w:val="20"/>
        </w:rPr>
        <w:br/>
      </w:r>
      <w:r w:rsidR="005D6354" w:rsidRPr="00F31049">
        <w:rPr>
          <w:b/>
          <w:kern w:val="16"/>
          <w:sz w:val="20"/>
          <w:szCs w:val="20"/>
        </w:rPr>
        <w:t>изменениями</w:t>
      </w:r>
      <w:r w:rsidR="00CA4D7D">
        <w:rPr>
          <w:b/>
          <w:kern w:val="16"/>
          <w:sz w:val="20"/>
          <w:szCs w:val="20"/>
        </w:rPr>
        <w:t xml:space="preserve"> </w:t>
      </w:r>
      <w:r w:rsidR="005D6354" w:rsidRPr="00F31049">
        <w:rPr>
          <w:b/>
          <w:kern w:val="16"/>
          <w:sz w:val="20"/>
          <w:szCs w:val="20"/>
        </w:rPr>
        <w:t>в промышленных организациях</w:t>
      </w:r>
    </w:p>
    <w:p w:rsidR="005638B3" w:rsidRPr="00F31049" w:rsidRDefault="005638B3" w:rsidP="005638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основу активизации управления изменениями в промышленных организац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ях заложен поиск и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струментов нормализации возможности раннего распознавания и предупреждения бизнес-отклонений. Традиционно для этих целей используют инструменты регламентации. К регламентам в организациях сахарного производства относятся разнообразные внутриорганизационные инструменты: 1) должнос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ные инструкции; 2) распорядительные документы; 3) технологические регламенты (стандарты).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Однако, в настоящее время следует отметить важность стандартизации управления изменениями в бизнес-процессах в связи с:1) рекомендациями о внедр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нии в российскую практику менеджмента стандартов ИСО 9000; 2) усложнением структуры бизнес-процессов и, как следствие, ростом количества управляемых об</w:t>
      </w:r>
      <w:r w:rsidRPr="00F31049">
        <w:rPr>
          <w:kern w:val="16"/>
          <w:sz w:val="20"/>
          <w:szCs w:val="20"/>
        </w:rPr>
        <w:t>ъ</w:t>
      </w:r>
      <w:r w:rsidRPr="00F31049">
        <w:rPr>
          <w:kern w:val="16"/>
          <w:sz w:val="20"/>
          <w:szCs w:val="20"/>
        </w:rPr>
        <w:t>ектов, а также усиление динамики их протекания во времени.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Автор рассматривает стандартиз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 xml:space="preserve">цию как атрибут </w:t>
      </w:r>
      <w:r w:rsidR="002E17D1" w:rsidRPr="00F31049">
        <w:rPr>
          <w:kern w:val="16"/>
          <w:sz w:val="20"/>
          <w:szCs w:val="20"/>
        </w:rPr>
        <w:t>про</w:t>
      </w:r>
      <w:r w:rsidRPr="00F31049">
        <w:rPr>
          <w:kern w:val="16"/>
          <w:sz w:val="20"/>
          <w:szCs w:val="20"/>
        </w:rPr>
        <w:t>активного управления изменениями, который имеет специфический продукт – стандарт-инструмент, нематериальный, по существу, д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кументально оформленный – формально. </w:t>
      </w:r>
    </w:p>
    <w:p w:rsidR="005638B3" w:rsidRPr="00F31049" w:rsidRDefault="005638B3" w:rsidP="005638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Основываясь на преимуществах процессного структурирования стандартиз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ции, автором рекоме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дуется в пошаговом исполнении формировать базу стандартов управления изменениями</w:t>
      </w:r>
      <w:r w:rsidR="00A2221E">
        <w:rPr>
          <w:kern w:val="16"/>
          <w:sz w:val="20"/>
          <w:szCs w:val="20"/>
        </w:rPr>
        <w:t xml:space="preserve">, учитывая </w:t>
      </w:r>
      <w:r w:rsidRPr="00F31049">
        <w:rPr>
          <w:kern w:val="16"/>
          <w:sz w:val="20"/>
          <w:szCs w:val="20"/>
        </w:rPr>
        <w:t>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личество</w:t>
      </w:r>
      <w:r w:rsidR="00A2221E">
        <w:rPr>
          <w:kern w:val="16"/>
          <w:sz w:val="20"/>
          <w:szCs w:val="20"/>
        </w:rPr>
        <w:t>:</w:t>
      </w:r>
      <w:r w:rsidRPr="00F31049">
        <w:rPr>
          <w:kern w:val="16"/>
          <w:sz w:val="20"/>
          <w:szCs w:val="20"/>
        </w:rPr>
        <w:t xml:space="preserve"> стадий конкретного бизнес-процесса; процессов управления; управляющих воздействий в к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ждом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процессе управления; управленческих операций; стандартов, определяющих порядок упра</w:t>
      </w:r>
      <w:r w:rsidRPr="00F31049">
        <w:rPr>
          <w:kern w:val="16"/>
          <w:sz w:val="20"/>
          <w:szCs w:val="20"/>
        </w:rPr>
        <w:t>в</w:t>
      </w:r>
      <w:r w:rsidRPr="00F31049">
        <w:rPr>
          <w:kern w:val="16"/>
          <w:sz w:val="20"/>
          <w:szCs w:val="20"/>
        </w:rPr>
        <w:t>ленческих операций; повторяемость управленческих воздействий в бизнес-процессе; бизнес-процессов о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>ганизации.</w:t>
      </w:r>
    </w:p>
    <w:p w:rsidR="005638B3" w:rsidRPr="00F31049" w:rsidRDefault="005638B3" w:rsidP="005638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Для реализации пошагового исполнения процедур, автором предложен шаблон архитектуры ста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дарта управления изменениями в бизнес-процессах, включающий 6 этапов: 1) инициация процесса ста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 xml:space="preserve">дартизации управления; 2) предварительное </w:t>
      </w:r>
      <w:r w:rsidRPr="00F31049">
        <w:rPr>
          <w:kern w:val="16"/>
          <w:sz w:val="20"/>
          <w:szCs w:val="20"/>
        </w:rPr>
        <w:lastRenderedPageBreak/>
        <w:t>моделирование стандарта; 3) оценка существующей пра</w:t>
      </w:r>
      <w:r w:rsidRPr="00F31049">
        <w:rPr>
          <w:kern w:val="16"/>
          <w:sz w:val="20"/>
          <w:szCs w:val="20"/>
        </w:rPr>
        <w:t>к</w:t>
      </w:r>
      <w:r w:rsidRPr="00F31049">
        <w:rPr>
          <w:kern w:val="16"/>
          <w:sz w:val="20"/>
          <w:szCs w:val="20"/>
        </w:rPr>
        <w:t>тики стандартизации; 4) формирование архитектуры поддержания процессов; 5) реализация стандарт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зации; 6) заключительный этап).</w:t>
      </w:r>
      <w:r w:rsidR="00D1751F">
        <w:rPr>
          <w:kern w:val="16"/>
          <w:sz w:val="20"/>
          <w:szCs w:val="20"/>
        </w:rPr>
        <w:t xml:space="preserve"> Фрагмент шаблона представлен в таблице </w:t>
      </w:r>
      <w:r w:rsidR="00784F39">
        <w:rPr>
          <w:kern w:val="16"/>
          <w:sz w:val="20"/>
          <w:szCs w:val="20"/>
        </w:rPr>
        <w:t>5</w:t>
      </w:r>
      <w:r w:rsidR="00D1751F">
        <w:rPr>
          <w:kern w:val="16"/>
          <w:sz w:val="20"/>
          <w:szCs w:val="20"/>
        </w:rPr>
        <w:t>.</w:t>
      </w:r>
    </w:p>
    <w:p w:rsidR="00FC6FA8" w:rsidRPr="00F31049" w:rsidRDefault="00FC6FA8" w:rsidP="00FC6FA8">
      <w:pPr>
        <w:spacing w:line="240" w:lineRule="auto"/>
        <w:ind w:firstLine="454"/>
        <w:jc w:val="right"/>
        <w:rPr>
          <w:kern w:val="16"/>
          <w:sz w:val="18"/>
          <w:szCs w:val="18"/>
        </w:rPr>
      </w:pPr>
      <w:r w:rsidRPr="00F31049">
        <w:rPr>
          <w:kern w:val="16"/>
          <w:sz w:val="18"/>
          <w:szCs w:val="18"/>
        </w:rPr>
        <w:t xml:space="preserve">Таблица </w:t>
      </w:r>
      <w:r w:rsidR="00784F39">
        <w:rPr>
          <w:kern w:val="16"/>
          <w:sz w:val="18"/>
          <w:szCs w:val="18"/>
        </w:rPr>
        <w:t>5</w:t>
      </w:r>
    </w:p>
    <w:p w:rsidR="00FC6FA8" w:rsidRPr="00F31049" w:rsidRDefault="00D1751F" w:rsidP="00FC6FA8">
      <w:pPr>
        <w:spacing w:line="240" w:lineRule="auto"/>
        <w:ind w:firstLine="0"/>
        <w:jc w:val="center"/>
        <w:rPr>
          <w:kern w:val="16"/>
          <w:sz w:val="18"/>
          <w:szCs w:val="18"/>
        </w:rPr>
      </w:pPr>
      <w:r>
        <w:rPr>
          <w:kern w:val="16"/>
          <w:sz w:val="18"/>
          <w:szCs w:val="18"/>
        </w:rPr>
        <w:t>Ш</w:t>
      </w:r>
      <w:r w:rsidRPr="00F31049">
        <w:rPr>
          <w:kern w:val="16"/>
          <w:sz w:val="18"/>
          <w:szCs w:val="18"/>
        </w:rPr>
        <w:t xml:space="preserve">аблон </w:t>
      </w:r>
      <w:r w:rsidR="00FC6FA8" w:rsidRPr="00F31049">
        <w:rPr>
          <w:kern w:val="16"/>
          <w:sz w:val="18"/>
          <w:szCs w:val="18"/>
        </w:rPr>
        <w:t>архитектуры стандарта управления изменениями</w:t>
      </w:r>
      <w:r>
        <w:rPr>
          <w:kern w:val="16"/>
          <w:sz w:val="18"/>
          <w:szCs w:val="18"/>
        </w:rPr>
        <w:t xml:space="preserve"> (ф</w:t>
      </w:r>
      <w:r w:rsidRPr="00F31049">
        <w:rPr>
          <w:kern w:val="16"/>
          <w:sz w:val="18"/>
          <w:szCs w:val="18"/>
        </w:rPr>
        <w:t>рагмент</w:t>
      </w:r>
      <w:r>
        <w:rPr>
          <w:kern w:val="16"/>
          <w:sz w:val="18"/>
          <w:szCs w:val="18"/>
        </w:rPr>
        <w:t>)</w:t>
      </w:r>
    </w:p>
    <w:tbl>
      <w:tblPr>
        <w:tblStyle w:val="afc"/>
        <w:tblW w:w="4837" w:type="pct"/>
        <w:tblInd w:w="108" w:type="dxa"/>
        <w:tblLayout w:type="fixed"/>
        <w:tblLook w:val="01E0"/>
      </w:tblPr>
      <w:tblGrid>
        <w:gridCol w:w="709"/>
        <w:gridCol w:w="4822"/>
        <w:gridCol w:w="565"/>
        <w:gridCol w:w="568"/>
        <w:gridCol w:w="565"/>
      </w:tblGrid>
      <w:tr w:rsidR="00FC6FA8" w:rsidRPr="005A7D9C" w:rsidTr="00D1751F">
        <w:trPr>
          <w:trHeight w:val="304"/>
        </w:trPr>
        <w:tc>
          <w:tcPr>
            <w:tcW w:w="490" w:type="pct"/>
            <w:vAlign w:val="center"/>
          </w:tcPr>
          <w:p w:rsidR="00FC6FA8" w:rsidRPr="005A7D9C" w:rsidRDefault="00FC6FA8" w:rsidP="006D0511">
            <w:pPr>
              <w:spacing w:line="240" w:lineRule="auto"/>
              <w:ind w:left="-85" w:right="-85" w:firstLine="0"/>
              <w:jc w:val="center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Этапы</w:t>
            </w:r>
          </w:p>
        </w:tc>
        <w:tc>
          <w:tcPr>
            <w:tcW w:w="3335" w:type="pct"/>
            <w:vAlign w:val="center"/>
          </w:tcPr>
          <w:p w:rsidR="00FC6FA8" w:rsidRPr="005A7D9C" w:rsidRDefault="00FC6FA8" w:rsidP="006D0511">
            <w:pPr>
              <w:spacing w:line="240" w:lineRule="auto"/>
              <w:ind w:left="-85" w:right="-85" w:firstLine="0"/>
              <w:jc w:val="center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Процедуры</w:t>
            </w:r>
          </w:p>
        </w:tc>
        <w:tc>
          <w:tcPr>
            <w:tcW w:w="391" w:type="pct"/>
          </w:tcPr>
          <w:p w:rsidR="00FC6FA8" w:rsidRPr="005A7D9C" w:rsidRDefault="00FC6FA8" w:rsidP="00D1751F">
            <w:pPr>
              <w:spacing w:line="240" w:lineRule="auto"/>
              <w:ind w:left="-85" w:right="-85" w:firstLine="0"/>
              <w:jc w:val="center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Р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зул</w:t>
            </w:r>
            <w:r w:rsidRPr="005A7D9C">
              <w:rPr>
                <w:sz w:val="18"/>
                <w:szCs w:val="18"/>
              </w:rPr>
              <w:t>ь</w:t>
            </w:r>
            <w:r w:rsidRPr="005A7D9C">
              <w:rPr>
                <w:sz w:val="18"/>
                <w:szCs w:val="18"/>
              </w:rPr>
              <w:t>таты</w:t>
            </w:r>
          </w:p>
        </w:tc>
        <w:tc>
          <w:tcPr>
            <w:tcW w:w="393" w:type="pct"/>
          </w:tcPr>
          <w:p w:rsidR="00FC6FA8" w:rsidRPr="005A7D9C" w:rsidRDefault="00FC6FA8" w:rsidP="00D1751F">
            <w:pPr>
              <w:spacing w:line="240" w:lineRule="auto"/>
              <w:ind w:left="-85" w:right="-85" w:firstLine="0"/>
              <w:jc w:val="center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Пр</w:t>
            </w:r>
            <w:r w:rsidRPr="005A7D9C">
              <w:rPr>
                <w:sz w:val="18"/>
                <w:szCs w:val="18"/>
              </w:rPr>
              <w:t>о</w:t>
            </w:r>
            <w:r w:rsidRPr="005A7D9C">
              <w:rPr>
                <w:sz w:val="18"/>
                <w:szCs w:val="18"/>
              </w:rPr>
              <w:t>до</w:t>
            </w:r>
            <w:r w:rsidRPr="005A7D9C">
              <w:rPr>
                <w:sz w:val="18"/>
                <w:szCs w:val="18"/>
              </w:rPr>
              <w:t>л</w:t>
            </w:r>
            <w:r w:rsidRPr="005A7D9C">
              <w:rPr>
                <w:sz w:val="18"/>
                <w:szCs w:val="18"/>
              </w:rPr>
              <w:t>ж</w:t>
            </w:r>
            <w:r w:rsidRPr="005A7D9C">
              <w:rPr>
                <w:sz w:val="18"/>
                <w:szCs w:val="18"/>
              </w:rPr>
              <w:t>и</w:t>
            </w:r>
            <w:r w:rsidRPr="005A7D9C">
              <w:rPr>
                <w:sz w:val="18"/>
                <w:szCs w:val="18"/>
              </w:rPr>
              <w:t>тел</w:t>
            </w:r>
            <w:r w:rsidRPr="005A7D9C">
              <w:rPr>
                <w:sz w:val="18"/>
                <w:szCs w:val="18"/>
              </w:rPr>
              <w:t>ь</w:t>
            </w:r>
            <w:r w:rsidRPr="005A7D9C">
              <w:rPr>
                <w:sz w:val="18"/>
                <w:szCs w:val="18"/>
              </w:rPr>
              <w:t>ность</w:t>
            </w:r>
          </w:p>
        </w:tc>
        <w:tc>
          <w:tcPr>
            <w:tcW w:w="391" w:type="pct"/>
          </w:tcPr>
          <w:p w:rsidR="00FC6FA8" w:rsidRPr="005A7D9C" w:rsidRDefault="00FC6FA8" w:rsidP="00D1751F">
            <w:pPr>
              <w:spacing w:line="240" w:lineRule="auto"/>
              <w:ind w:left="-85" w:right="-85" w:firstLine="0"/>
              <w:jc w:val="center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О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ветс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ве</w:t>
            </w:r>
            <w:r w:rsidRPr="005A7D9C">
              <w:rPr>
                <w:sz w:val="18"/>
                <w:szCs w:val="18"/>
              </w:rPr>
              <w:t>н</w:t>
            </w:r>
            <w:r w:rsidRPr="005A7D9C">
              <w:rPr>
                <w:sz w:val="18"/>
                <w:szCs w:val="18"/>
              </w:rPr>
              <w:t>ные лица</w:t>
            </w:r>
          </w:p>
        </w:tc>
      </w:tr>
      <w:tr w:rsidR="00FC6FA8" w:rsidRPr="005A7D9C" w:rsidTr="008A25F1">
        <w:trPr>
          <w:cantSplit/>
          <w:trHeight w:val="1134"/>
        </w:trPr>
        <w:tc>
          <w:tcPr>
            <w:tcW w:w="490" w:type="pct"/>
            <w:vAlign w:val="center"/>
          </w:tcPr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1.Ини</w:t>
            </w:r>
            <w:r w:rsidR="00855EC0" w:rsidRPr="005A7D9C">
              <w:rPr>
                <w:sz w:val="18"/>
                <w:szCs w:val="18"/>
              </w:rPr>
              <w:t>-</w:t>
            </w:r>
            <w:r w:rsidRPr="005A7D9C">
              <w:rPr>
                <w:sz w:val="18"/>
                <w:szCs w:val="18"/>
              </w:rPr>
              <w:t>циация проце</w:t>
            </w:r>
            <w:r w:rsidRPr="005A7D9C">
              <w:rPr>
                <w:sz w:val="18"/>
                <w:szCs w:val="18"/>
              </w:rPr>
              <w:t>с</w:t>
            </w:r>
            <w:r w:rsidRPr="005A7D9C">
              <w:rPr>
                <w:sz w:val="18"/>
                <w:szCs w:val="18"/>
              </w:rPr>
              <w:t>са ста</w:t>
            </w:r>
            <w:r w:rsidRPr="005A7D9C">
              <w:rPr>
                <w:sz w:val="18"/>
                <w:szCs w:val="18"/>
              </w:rPr>
              <w:t>н</w:t>
            </w:r>
            <w:r w:rsidRPr="005A7D9C">
              <w:rPr>
                <w:sz w:val="18"/>
                <w:szCs w:val="18"/>
              </w:rPr>
              <w:t>дарт</w:t>
            </w:r>
            <w:r w:rsidRPr="005A7D9C">
              <w:rPr>
                <w:sz w:val="18"/>
                <w:szCs w:val="18"/>
              </w:rPr>
              <w:t>и</w:t>
            </w:r>
            <w:r w:rsidRPr="005A7D9C">
              <w:rPr>
                <w:sz w:val="18"/>
                <w:szCs w:val="18"/>
              </w:rPr>
              <w:t>зации упра</w:t>
            </w:r>
            <w:r w:rsidRPr="005A7D9C">
              <w:rPr>
                <w:sz w:val="18"/>
                <w:szCs w:val="18"/>
              </w:rPr>
              <w:t>в</w:t>
            </w:r>
            <w:r w:rsidRPr="005A7D9C">
              <w:rPr>
                <w:sz w:val="18"/>
                <w:szCs w:val="18"/>
              </w:rPr>
              <w:t>ления измен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 xml:space="preserve">ниями </w:t>
            </w:r>
          </w:p>
        </w:tc>
        <w:tc>
          <w:tcPr>
            <w:tcW w:w="3335" w:type="pct"/>
            <w:vAlign w:val="center"/>
          </w:tcPr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1.1. Разработка, согласования и утверждение целей измен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ний</w:t>
            </w:r>
          </w:p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1.2. Исследование системных входов и вых</w:t>
            </w:r>
            <w:r w:rsidRPr="005A7D9C">
              <w:rPr>
                <w:sz w:val="18"/>
                <w:szCs w:val="18"/>
              </w:rPr>
              <w:t>о</w:t>
            </w:r>
            <w:r w:rsidRPr="005A7D9C">
              <w:rPr>
                <w:sz w:val="18"/>
                <w:szCs w:val="18"/>
              </w:rPr>
              <w:t>дов в управлении изменениями, в том числе: по продуктам, клиентам и посре</w:t>
            </w:r>
            <w:r w:rsidRPr="005A7D9C">
              <w:rPr>
                <w:sz w:val="18"/>
                <w:szCs w:val="18"/>
              </w:rPr>
              <w:t>д</w:t>
            </w:r>
            <w:r w:rsidRPr="005A7D9C">
              <w:rPr>
                <w:sz w:val="18"/>
                <w:szCs w:val="18"/>
              </w:rPr>
              <w:t>никам, степени и факторам заинтересованности субъектов управления.</w:t>
            </w:r>
          </w:p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1.3. Формулирование принципов методологии стандартиз</w:t>
            </w:r>
            <w:r w:rsidRPr="005A7D9C">
              <w:rPr>
                <w:sz w:val="18"/>
                <w:szCs w:val="18"/>
              </w:rPr>
              <w:t>а</w:t>
            </w:r>
            <w:r w:rsidRPr="005A7D9C">
              <w:rPr>
                <w:sz w:val="18"/>
                <w:szCs w:val="18"/>
              </w:rPr>
              <w:t>ции на основе оценки существующих в организации станда</w:t>
            </w:r>
            <w:r w:rsidRPr="005A7D9C">
              <w:rPr>
                <w:sz w:val="18"/>
                <w:szCs w:val="18"/>
              </w:rPr>
              <w:t>р</w:t>
            </w:r>
            <w:r w:rsidRPr="005A7D9C">
              <w:rPr>
                <w:sz w:val="18"/>
                <w:szCs w:val="18"/>
              </w:rPr>
              <w:t>тов и реш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ния об исполнителе.</w:t>
            </w:r>
          </w:p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1.4. Оценка и требования к стандартам-инструментам. Дов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дение решений по инструментарию до всех владельцев би</w:t>
            </w:r>
            <w:r w:rsidRPr="005A7D9C">
              <w:rPr>
                <w:sz w:val="18"/>
                <w:szCs w:val="18"/>
              </w:rPr>
              <w:t>з</w:t>
            </w:r>
            <w:r w:rsidRPr="005A7D9C">
              <w:rPr>
                <w:sz w:val="18"/>
                <w:szCs w:val="18"/>
              </w:rPr>
              <w:t>нес-процессов.</w:t>
            </w:r>
          </w:p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1.5. Создание целевой рабочей группы на базе квалификац</w:t>
            </w:r>
            <w:r w:rsidRPr="005A7D9C">
              <w:rPr>
                <w:sz w:val="18"/>
                <w:szCs w:val="18"/>
              </w:rPr>
              <w:t>и</w:t>
            </w:r>
            <w:r w:rsidRPr="005A7D9C">
              <w:rPr>
                <w:sz w:val="18"/>
                <w:szCs w:val="18"/>
              </w:rPr>
              <w:t>онных требований, спецификации ролей и области ответс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венности каждого субъекта группы, предварительного тр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нинга на достижение целей изменения.</w:t>
            </w:r>
          </w:p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1.6. Подготовка и презентация рабочего плана и бюджета выполнения работ.</w:t>
            </w:r>
          </w:p>
        </w:tc>
        <w:tc>
          <w:tcPr>
            <w:tcW w:w="391" w:type="pct"/>
            <w:vAlign w:val="center"/>
          </w:tcPr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Выр</w:t>
            </w:r>
            <w:r w:rsidRPr="005A7D9C">
              <w:rPr>
                <w:sz w:val="18"/>
                <w:szCs w:val="18"/>
              </w:rPr>
              <w:t>а</w:t>
            </w:r>
            <w:r w:rsidRPr="005A7D9C">
              <w:rPr>
                <w:sz w:val="18"/>
                <w:szCs w:val="18"/>
              </w:rPr>
              <w:t>ботка мет</w:t>
            </w:r>
            <w:r w:rsidRPr="005A7D9C">
              <w:rPr>
                <w:sz w:val="18"/>
                <w:szCs w:val="18"/>
              </w:rPr>
              <w:t>о</w:t>
            </w:r>
            <w:r w:rsidRPr="005A7D9C">
              <w:rPr>
                <w:sz w:val="18"/>
                <w:szCs w:val="18"/>
              </w:rPr>
              <w:t>дол</w:t>
            </w:r>
            <w:r w:rsidRPr="005A7D9C">
              <w:rPr>
                <w:sz w:val="18"/>
                <w:szCs w:val="18"/>
              </w:rPr>
              <w:t>о</w:t>
            </w:r>
            <w:r w:rsidRPr="005A7D9C">
              <w:rPr>
                <w:sz w:val="18"/>
                <w:szCs w:val="18"/>
              </w:rPr>
              <w:t>гии, те</w:t>
            </w:r>
            <w:r w:rsidRPr="005A7D9C">
              <w:rPr>
                <w:sz w:val="18"/>
                <w:szCs w:val="18"/>
              </w:rPr>
              <w:t>х</w:t>
            </w:r>
            <w:r w:rsidRPr="005A7D9C">
              <w:rPr>
                <w:sz w:val="18"/>
                <w:szCs w:val="18"/>
              </w:rPr>
              <w:t>нол</w:t>
            </w:r>
            <w:r w:rsidRPr="005A7D9C">
              <w:rPr>
                <w:sz w:val="18"/>
                <w:szCs w:val="18"/>
              </w:rPr>
              <w:t>о</w:t>
            </w:r>
            <w:r w:rsidRPr="005A7D9C">
              <w:rPr>
                <w:sz w:val="18"/>
                <w:szCs w:val="18"/>
              </w:rPr>
              <w:t>гии, инс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р</w:t>
            </w:r>
            <w:r w:rsidRPr="005A7D9C">
              <w:rPr>
                <w:sz w:val="18"/>
                <w:szCs w:val="18"/>
              </w:rPr>
              <w:t>у</w:t>
            </w:r>
            <w:r w:rsidRPr="005A7D9C">
              <w:rPr>
                <w:sz w:val="18"/>
                <w:szCs w:val="18"/>
              </w:rPr>
              <w:t>мента</w:t>
            </w:r>
          </w:p>
        </w:tc>
        <w:tc>
          <w:tcPr>
            <w:tcW w:w="393" w:type="pct"/>
            <w:vAlign w:val="center"/>
          </w:tcPr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В соо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ветс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вии с целью изм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нений</w:t>
            </w:r>
          </w:p>
        </w:tc>
        <w:tc>
          <w:tcPr>
            <w:tcW w:w="391" w:type="pct"/>
            <w:vAlign w:val="center"/>
          </w:tcPr>
          <w:p w:rsidR="00FC6FA8" w:rsidRPr="005A7D9C" w:rsidRDefault="00FC6FA8" w:rsidP="005A7D9C">
            <w:pPr>
              <w:spacing w:line="240" w:lineRule="auto"/>
              <w:ind w:left="-85" w:right="-85" w:firstLine="0"/>
              <w:rPr>
                <w:sz w:val="18"/>
                <w:szCs w:val="18"/>
              </w:rPr>
            </w:pPr>
            <w:r w:rsidRPr="005A7D9C">
              <w:rPr>
                <w:sz w:val="18"/>
                <w:szCs w:val="18"/>
              </w:rPr>
              <w:t>В соо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ветс</w:t>
            </w:r>
            <w:r w:rsidRPr="005A7D9C">
              <w:rPr>
                <w:sz w:val="18"/>
                <w:szCs w:val="18"/>
              </w:rPr>
              <w:t>т</w:t>
            </w:r>
            <w:r w:rsidRPr="005A7D9C">
              <w:rPr>
                <w:sz w:val="18"/>
                <w:szCs w:val="18"/>
              </w:rPr>
              <w:t>вии с обл</w:t>
            </w:r>
            <w:r w:rsidRPr="005A7D9C">
              <w:rPr>
                <w:sz w:val="18"/>
                <w:szCs w:val="18"/>
              </w:rPr>
              <w:t>а</w:t>
            </w:r>
            <w:r w:rsidRPr="005A7D9C">
              <w:rPr>
                <w:sz w:val="18"/>
                <w:szCs w:val="18"/>
              </w:rPr>
              <w:t>стью изм</w:t>
            </w:r>
            <w:r w:rsidRPr="005A7D9C">
              <w:rPr>
                <w:sz w:val="18"/>
                <w:szCs w:val="18"/>
              </w:rPr>
              <w:t>е</w:t>
            </w:r>
            <w:r w:rsidRPr="005A7D9C">
              <w:rPr>
                <w:sz w:val="18"/>
                <w:szCs w:val="18"/>
              </w:rPr>
              <w:t>нений</w:t>
            </w:r>
          </w:p>
        </w:tc>
      </w:tr>
    </w:tbl>
    <w:p w:rsidR="00543F9F" w:rsidRPr="00543F9F" w:rsidRDefault="00543F9F" w:rsidP="005638B3">
      <w:pPr>
        <w:spacing w:line="240" w:lineRule="auto"/>
        <w:ind w:firstLine="454"/>
        <w:rPr>
          <w:kern w:val="16"/>
          <w:sz w:val="16"/>
          <w:szCs w:val="16"/>
        </w:rPr>
      </w:pPr>
    </w:p>
    <w:p w:rsidR="005638B3" w:rsidRPr="00F31049" w:rsidRDefault="005638B3" w:rsidP="005638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Архитектура шаблона ориентирована на следующее информационное напо</w:t>
      </w:r>
      <w:r w:rsidRPr="00F31049">
        <w:rPr>
          <w:kern w:val="16"/>
          <w:sz w:val="20"/>
          <w:szCs w:val="20"/>
        </w:rPr>
        <w:t>л</w:t>
      </w:r>
      <w:r w:rsidRPr="00F31049">
        <w:rPr>
          <w:kern w:val="16"/>
          <w:sz w:val="20"/>
          <w:szCs w:val="20"/>
        </w:rPr>
        <w:t>нение по кругу вопр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сов: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 полном наборе процессов, необходимых для получения конечного продукта в логической последовательности его выполнения;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об ответс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венности за выполнение изменений в бизнес-процессах;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 р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сурсах, необходимых для достижения ожидаемых результатов изменений;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об информационных потоках, реализующих процесс управления изменениями;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 финансовых затратах, необход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мых для выполнения всех процессов управления изменениями;</w:t>
      </w:r>
      <w:r w:rsidR="00A2670B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о формах докуме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тальных носителей информационно-нормативной системы</w:t>
      </w:r>
      <w:r w:rsidR="008D60B0">
        <w:rPr>
          <w:kern w:val="16"/>
          <w:sz w:val="20"/>
          <w:szCs w:val="20"/>
        </w:rPr>
        <w:t xml:space="preserve"> и др.</w:t>
      </w:r>
    </w:p>
    <w:p w:rsidR="00FC6FA8" w:rsidRDefault="005638B3" w:rsidP="005638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Учитывая выявленную в ходе оценки факторов и условий бизнес-деятельности сахарных заводов существенную зависимость конечных результатов от уровня управления изменениями в бизнес-процессе «заготовка и хранение сыр</w:t>
      </w:r>
      <w:r w:rsidR="007265C3" w:rsidRPr="00F31049">
        <w:rPr>
          <w:kern w:val="16"/>
          <w:sz w:val="20"/>
          <w:szCs w:val="20"/>
        </w:rPr>
        <w:t>ья</w:t>
      </w:r>
      <w:r w:rsidR="00ED06F9" w:rsidRPr="00F31049">
        <w:rPr>
          <w:kern w:val="16"/>
          <w:sz w:val="20"/>
          <w:szCs w:val="20"/>
        </w:rPr>
        <w:t>», автором разработан стандарт-</w:t>
      </w:r>
      <w:r w:rsidRPr="00F31049">
        <w:rPr>
          <w:kern w:val="16"/>
          <w:sz w:val="20"/>
          <w:szCs w:val="20"/>
        </w:rPr>
        <w:t>«</w:t>
      </w:r>
      <w:r w:rsidR="00ED06F9" w:rsidRPr="00F31049">
        <w:rPr>
          <w:kern w:val="16"/>
          <w:sz w:val="20"/>
          <w:szCs w:val="20"/>
        </w:rPr>
        <w:t>Оценка</w:t>
      </w:r>
      <w:r w:rsidRPr="00F31049">
        <w:rPr>
          <w:kern w:val="16"/>
          <w:sz w:val="20"/>
          <w:szCs w:val="20"/>
        </w:rPr>
        <w:t xml:space="preserve"> вклада сопряженных участников свеклосахарного производства в обеспечени</w:t>
      </w:r>
      <w:r w:rsidR="009E441D"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 норматива извлечения сахара из свекловичного сырья</w:t>
      </w:r>
      <w:r w:rsidR="007265C3" w:rsidRPr="00F31049">
        <w:rPr>
          <w:kern w:val="16"/>
          <w:sz w:val="20"/>
          <w:szCs w:val="20"/>
        </w:rPr>
        <w:t>»</w:t>
      </w:r>
      <w:r w:rsidRPr="00F31049">
        <w:rPr>
          <w:kern w:val="16"/>
          <w:sz w:val="20"/>
          <w:szCs w:val="20"/>
        </w:rPr>
        <w:t>, в основу которого положены требования российских стандартов «Системы менед</w:t>
      </w:r>
      <w:r w:rsidRPr="00F31049">
        <w:rPr>
          <w:kern w:val="16"/>
          <w:sz w:val="20"/>
          <w:szCs w:val="20"/>
        </w:rPr>
        <w:t>ж</w:t>
      </w:r>
      <w:r w:rsidRPr="00F31049">
        <w:rPr>
          <w:kern w:val="16"/>
          <w:sz w:val="20"/>
          <w:szCs w:val="20"/>
        </w:rPr>
        <w:t>мента качества. Треб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 xml:space="preserve">вания» ГОСТ </w:t>
      </w:r>
      <w:r w:rsidRPr="00F31049">
        <w:rPr>
          <w:kern w:val="16"/>
          <w:sz w:val="20"/>
          <w:szCs w:val="20"/>
          <w:lang w:val="en-US"/>
        </w:rPr>
        <w:t>ISO</w:t>
      </w:r>
      <w:r w:rsidRPr="00F31049">
        <w:rPr>
          <w:kern w:val="16"/>
          <w:sz w:val="20"/>
          <w:szCs w:val="20"/>
        </w:rPr>
        <w:t xml:space="preserve">9001-2011 (пп. 6.1; 6.4; 7.4) и ГОСТ Р 54536-2011 (пп. 6.1; 6.4; 2.4). </w:t>
      </w:r>
    </w:p>
    <w:p w:rsidR="005638B3" w:rsidRDefault="005638B3" w:rsidP="005638B3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В качестве ключевых приняты основные показатели, характеризующие качес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венные параметры заготавливаемого и перерабатываемого сырья (сахаристость, п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lastRenderedPageBreak/>
        <w:t>тери свеклы и сахара</w:t>
      </w:r>
      <w:r w:rsidR="00ED06F9" w:rsidRPr="00F31049">
        <w:rPr>
          <w:kern w:val="16"/>
          <w:sz w:val="20"/>
          <w:szCs w:val="20"/>
        </w:rPr>
        <w:t xml:space="preserve"> при хранении и в производстве</w:t>
      </w:r>
      <w:r w:rsidRPr="00F31049">
        <w:rPr>
          <w:kern w:val="16"/>
          <w:sz w:val="20"/>
          <w:szCs w:val="20"/>
        </w:rPr>
        <w:t xml:space="preserve">). </w:t>
      </w:r>
      <w:r w:rsidR="00ED06F9" w:rsidRPr="00F31049">
        <w:rPr>
          <w:kern w:val="16"/>
          <w:sz w:val="20"/>
          <w:szCs w:val="20"/>
        </w:rPr>
        <w:t>Оценка включает 9 этапов: 1) определение нормативного показателя извлечения сахара из тонны заготовленной свеклы; 2) определение фактического показателя извлечения сахара из тонны заг</w:t>
      </w:r>
      <w:r w:rsidR="00ED06F9" w:rsidRPr="00F31049">
        <w:rPr>
          <w:kern w:val="16"/>
          <w:sz w:val="20"/>
          <w:szCs w:val="20"/>
        </w:rPr>
        <w:t>о</w:t>
      </w:r>
      <w:r w:rsidR="00ED06F9" w:rsidRPr="00F31049">
        <w:rPr>
          <w:kern w:val="16"/>
          <w:sz w:val="20"/>
          <w:szCs w:val="20"/>
        </w:rPr>
        <w:t xml:space="preserve">товленной свеклы; 3) расчет совокупного отклонения </w:t>
      </w:r>
      <w:r w:rsidR="009E441D" w:rsidRPr="00F31049">
        <w:rPr>
          <w:kern w:val="16"/>
          <w:sz w:val="20"/>
          <w:szCs w:val="20"/>
        </w:rPr>
        <w:t xml:space="preserve">показателя </w:t>
      </w:r>
      <w:r w:rsidR="00ED06F9" w:rsidRPr="00F31049">
        <w:rPr>
          <w:kern w:val="16"/>
          <w:sz w:val="20"/>
          <w:szCs w:val="20"/>
        </w:rPr>
        <w:t>извлечения сахара из тонны заготовленной свеклы; 4) расчет потенциального сахара в тонне загото</w:t>
      </w:r>
      <w:r w:rsidR="00ED06F9" w:rsidRPr="00F31049">
        <w:rPr>
          <w:kern w:val="16"/>
          <w:sz w:val="20"/>
          <w:szCs w:val="20"/>
        </w:rPr>
        <w:t>в</w:t>
      </w:r>
      <w:r w:rsidR="00ED06F9" w:rsidRPr="00F31049">
        <w:rPr>
          <w:kern w:val="16"/>
          <w:sz w:val="20"/>
          <w:szCs w:val="20"/>
        </w:rPr>
        <w:t>ленной</w:t>
      </w:r>
      <w:r w:rsidR="00CC1A57" w:rsidRPr="00F31049">
        <w:rPr>
          <w:kern w:val="16"/>
          <w:sz w:val="20"/>
          <w:szCs w:val="20"/>
        </w:rPr>
        <w:t xml:space="preserve"> в хозяйствах сырьевой базы сахарных заводов свеклы по норме; 5) расчет потенциального сахара в тонне заготовленной в хозяйс</w:t>
      </w:r>
      <w:r w:rsidR="00CC1A57" w:rsidRPr="00F31049">
        <w:rPr>
          <w:kern w:val="16"/>
          <w:sz w:val="20"/>
          <w:szCs w:val="20"/>
        </w:rPr>
        <w:t>т</w:t>
      </w:r>
      <w:r w:rsidR="00CC1A57" w:rsidRPr="00F31049">
        <w:rPr>
          <w:kern w:val="16"/>
          <w:sz w:val="20"/>
          <w:szCs w:val="20"/>
        </w:rPr>
        <w:t xml:space="preserve">вах сырьевой базы сахарных заводов свеклы фактически; 6) расчет количества сахара в тонне заготовленной свеклы, полученного дополнительно </w:t>
      </w:r>
      <w:r w:rsidR="00D751DC" w:rsidRPr="00F31049">
        <w:rPr>
          <w:kern w:val="16"/>
          <w:sz w:val="20"/>
          <w:szCs w:val="20"/>
        </w:rPr>
        <w:t>(потерянного) в хозяйствах сырьевой базы с</w:t>
      </w:r>
      <w:r w:rsidR="00D751DC" w:rsidRPr="00F31049">
        <w:rPr>
          <w:kern w:val="16"/>
          <w:sz w:val="20"/>
          <w:szCs w:val="20"/>
        </w:rPr>
        <w:t>а</w:t>
      </w:r>
      <w:r w:rsidR="00D751DC" w:rsidRPr="00F31049">
        <w:rPr>
          <w:kern w:val="16"/>
          <w:sz w:val="20"/>
          <w:szCs w:val="20"/>
        </w:rPr>
        <w:t>харного завода; 7) расчет количества сахара в тонне переработанной свеклы,  пол</w:t>
      </w:r>
      <w:r w:rsidR="00D751DC" w:rsidRPr="00F31049">
        <w:rPr>
          <w:kern w:val="16"/>
          <w:sz w:val="20"/>
          <w:szCs w:val="20"/>
        </w:rPr>
        <w:t>у</w:t>
      </w:r>
      <w:r w:rsidR="00D751DC" w:rsidRPr="00F31049">
        <w:rPr>
          <w:kern w:val="16"/>
          <w:sz w:val="20"/>
          <w:szCs w:val="20"/>
        </w:rPr>
        <w:t>ченного дополнительно (потеря</w:t>
      </w:r>
      <w:r w:rsidR="00D751DC" w:rsidRPr="00F31049">
        <w:rPr>
          <w:kern w:val="16"/>
          <w:sz w:val="20"/>
          <w:szCs w:val="20"/>
        </w:rPr>
        <w:t>н</w:t>
      </w:r>
      <w:r w:rsidR="00D751DC" w:rsidRPr="00F31049">
        <w:rPr>
          <w:kern w:val="16"/>
          <w:sz w:val="20"/>
          <w:szCs w:val="20"/>
        </w:rPr>
        <w:t>ного) на сахарном заводе; 8) определение вклада хозяйств сырьевой базы и сахарного завода в обеспечении (недовыполнении) норм</w:t>
      </w:r>
      <w:r w:rsidR="00D751DC" w:rsidRPr="00F31049">
        <w:rPr>
          <w:kern w:val="16"/>
          <w:sz w:val="20"/>
          <w:szCs w:val="20"/>
        </w:rPr>
        <w:t>а</w:t>
      </w:r>
      <w:r w:rsidR="00D751DC" w:rsidRPr="00F31049">
        <w:rPr>
          <w:kern w:val="16"/>
          <w:sz w:val="20"/>
          <w:szCs w:val="20"/>
        </w:rPr>
        <w:t xml:space="preserve">тивного показателя извлечения сахара из тонны свеклы; 9) расчет вклада хозяйств сырьевой базы и сахарного завода в обеспечении дополнительного количества тонн произведенного сахара (недовыпуска). </w:t>
      </w:r>
      <w:r w:rsidRPr="00F31049">
        <w:rPr>
          <w:kern w:val="16"/>
          <w:sz w:val="20"/>
          <w:szCs w:val="20"/>
        </w:rPr>
        <w:t>Апробация методики на примере организ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ций С7 и С8 дала возможность определить, каким участникам сопряженного прои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водства и насколько было обеспечено невыполнение норматива. Было установлено превалирующее влияние на конечный результат усилий сопряженного участника – хозяйств сырьевой базы (в организации С7 доля хозяйств и сахарного завода соо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>ветственно составила 142,5 % и -42,5%; в организации С8 – 89,4% и 10,6%</w:t>
      </w:r>
      <w:r w:rsidR="00F91CE6">
        <w:rPr>
          <w:kern w:val="16"/>
          <w:sz w:val="20"/>
          <w:szCs w:val="20"/>
        </w:rPr>
        <w:t>)</w:t>
      </w:r>
      <w:r w:rsidRPr="00F31049">
        <w:rPr>
          <w:kern w:val="16"/>
          <w:sz w:val="20"/>
          <w:szCs w:val="20"/>
        </w:rPr>
        <w:t>.</w:t>
      </w:r>
    </w:p>
    <w:p w:rsidR="00603882" w:rsidRPr="00F31049" w:rsidRDefault="00603882" w:rsidP="00603882">
      <w:pPr>
        <w:spacing w:line="240" w:lineRule="auto"/>
        <w:ind w:firstLine="454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Результаты расчетов показывают, что внедрение рекомендаций и предложений, обоснованных в диссертации, позволит повысить доходность бизнес-деятельности сахарных заводов на 3,9%.</w:t>
      </w:r>
    </w:p>
    <w:p w:rsidR="007A66E6" w:rsidRPr="00F31049" w:rsidRDefault="007A66E6" w:rsidP="00EF5B73">
      <w:pPr>
        <w:spacing w:line="240" w:lineRule="auto"/>
        <w:ind w:firstLine="0"/>
        <w:jc w:val="center"/>
        <w:rPr>
          <w:b/>
          <w:kern w:val="16"/>
          <w:sz w:val="20"/>
          <w:szCs w:val="20"/>
        </w:rPr>
      </w:pPr>
    </w:p>
    <w:p w:rsidR="00AE64CB" w:rsidRPr="00F31049" w:rsidRDefault="00AE64CB" w:rsidP="00EF5B73">
      <w:pPr>
        <w:spacing w:line="240" w:lineRule="auto"/>
        <w:ind w:firstLine="0"/>
        <w:jc w:val="center"/>
        <w:rPr>
          <w:b/>
          <w:kern w:val="16"/>
          <w:sz w:val="20"/>
          <w:szCs w:val="20"/>
        </w:rPr>
      </w:pPr>
      <w:r w:rsidRPr="00F31049">
        <w:rPr>
          <w:b/>
          <w:kern w:val="16"/>
          <w:sz w:val="20"/>
          <w:szCs w:val="20"/>
        </w:rPr>
        <w:t>ОСНОВНЫЕ ПУБЛИКАЦИИ ПО ТЕМЕ ДИССЕРТАЦИИ</w:t>
      </w:r>
    </w:p>
    <w:p w:rsidR="00AE64CB" w:rsidRPr="00F31049" w:rsidRDefault="00AE64CB" w:rsidP="00EF5B73">
      <w:pPr>
        <w:spacing w:line="240" w:lineRule="auto"/>
        <w:ind w:firstLine="0"/>
        <w:jc w:val="center"/>
        <w:rPr>
          <w:i/>
          <w:kern w:val="16"/>
          <w:sz w:val="20"/>
          <w:szCs w:val="20"/>
        </w:rPr>
      </w:pPr>
      <w:r w:rsidRPr="00F31049">
        <w:rPr>
          <w:i/>
          <w:kern w:val="16"/>
          <w:sz w:val="20"/>
          <w:szCs w:val="20"/>
        </w:rPr>
        <w:t>Публикации в рецензируемых научных журналах</w:t>
      </w:r>
    </w:p>
    <w:p w:rsidR="000C66D0" w:rsidRPr="00F31049" w:rsidRDefault="000C66D0" w:rsidP="000C66D0">
      <w:pPr>
        <w:widowControl/>
        <w:numPr>
          <w:ilvl w:val="0"/>
          <w:numId w:val="4"/>
        </w:numPr>
        <w:spacing w:line="240" w:lineRule="auto"/>
        <w:ind w:left="0" w:firstLine="360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Концептуальные положения управлением изменениями в промышленных орган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 xml:space="preserve">зациях / Ярцева И.М. // Известия Санкт – Петербургского университета экономики и финансов. 2013. № </w:t>
      </w:r>
      <w:r w:rsidR="0004622D" w:rsidRPr="00F31049">
        <w:rPr>
          <w:kern w:val="16"/>
          <w:sz w:val="20"/>
          <w:szCs w:val="20"/>
        </w:rPr>
        <w:t>2</w:t>
      </w:r>
      <w:r w:rsidRPr="00F31049">
        <w:rPr>
          <w:kern w:val="16"/>
          <w:sz w:val="20"/>
          <w:szCs w:val="20"/>
        </w:rPr>
        <w:t xml:space="preserve">. С. </w:t>
      </w:r>
      <w:r w:rsidR="0004622D" w:rsidRPr="00F31049">
        <w:rPr>
          <w:kern w:val="16"/>
          <w:sz w:val="20"/>
          <w:szCs w:val="20"/>
        </w:rPr>
        <w:t>148-152</w:t>
      </w:r>
      <w:r w:rsidRPr="00F31049">
        <w:rPr>
          <w:kern w:val="16"/>
          <w:sz w:val="20"/>
          <w:szCs w:val="20"/>
        </w:rPr>
        <w:t>. 0,30 п.л.</w:t>
      </w:r>
    </w:p>
    <w:p w:rsidR="00AE64CB" w:rsidRPr="00F31049" w:rsidRDefault="00AE64CB" w:rsidP="00EF5B73">
      <w:pPr>
        <w:numPr>
          <w:ilvl w:val="0"/>
          <w:numId w:val="4"/>
        </w:numPr>
        <w:spacing w:line="240" w:lineRule="auto"/>
        <w:ind w:left="0" w:firstLine="360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Модель компетентности субъектов менеджмента / И.М. Ярц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ва, А.Н. Полозова, Е.В. Горковенко // Экономика и предпринимательство. 2012. № 6. С. 533-535. 0,15 п.л., авт. 0,12 п.л.</w:t>
      </w:r>
    </w:p>
    <w:p w:rsidR="008C2615" w:rsidRPr="00F31049" w:rsidRDefault="008C2615" w:rsidP="008C2615">
      <w:pPr>
        <w:widowControl/>
        <w:numPr>
          <w:ilvl w:val="0"/>
          <w:numId w:val="4"/>
        </w:numPr>
        <w:spacing w:line="240" w:lineRule="auto"/>
        <w:ind w:left="0" w:firstLine="360"/>
        <w:contextualSpacing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Инновационные аспекты процессного управления в свеклос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харном производстве / И.М. Ярцева, А.Н. Полозова, Е.В. Горковенко // Экономика и предпринимательство. 2012. № 1. С. 139-141. 0,15 п.л., авт. 0,12 п.л.</w:t>
      </w:r>
    </w:p>
    <w:p w:rsidR="0004622D" w:rsidRPr="00F31049" w:rsidRDefault="0004622D" w:rsidP="0012489A">
      <w:pPr>
        <w:spacing w:line="240" w:lineRule="auto"/>
        <w:ind w:left="360" w:firstLine="0"/>
        <w:rPr>
          <w:kern w:val="16"/>
          <w:sz w:val="20"/>
          <w:szCs w:val="20"/>
        </w:rPr>
      </w:pPr>
    </w:p>
    <w:p w:rsidR="00AE64CB" w:rsidRPr="00F31049" w:rsidRDefault="00AE64CB" w:rsidP="00EF5B73">
      <w:pPr>
        <w:spacing w:line="240" w:lineRule="auto"/>
        <w:ind w:firstLine="0"/>
        <w:jc w:val="center"/>
        <w:rPr>
          <w:i/>
          <w:kern w:val="16"/>
          <w:sz w:val="20"/>
          <w:szCs w:val="20"/>
        </w:rPr>
      </w:pPr>
      <w:r w:rsidRPr="00F31049">
        <w:rPr>
          <w:i/>
          <w:kern w:val="16"/>
          <w:sz w:val="20"/>
          <w:szCs w:val="20"/>
        </w:rPr>
        <w:t>Публикации в других изданиях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Постникова (Ярцева), И.М. Оценка свойств объекта управления в произво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>ственной логистике / И.М. Постникова (Ярцева), В.Г. Горбунов // Устойчивое разв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тие и безопасность России: Политические и социально-экономические аспекты: сб. научн. тр. Воронеж: Воронеж.</w:t>
      </w:r>
      <w:r w:rsidR="006D5104">
        <w:rPr>
          <w:kern w:val="16"/>
          <w:sz w:val="20"/>
          <w:szCs w:val="20"/>
        </w:rPr>
        <w:t xml:space="preserve"> </w:t>
      </w:r>
      <w:r w:rsidRPr="00F31049">
        <w:rPr>
          <w:kern w:val="16"/>
          <w:sz w:val="20"/>
          <w:szCs w:val="20"/>
        </w:rPr>
        <w:t>гос. техн. ун-т. 2004. С. 183-187. 0,31 п.л., авт. 0,15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Постникова (Ярцева), И.М. Разработка модели принятия решений для оце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 xml:space="preserve">ки сложных проектов / И.М. Постникова (Ярцева), В.Г. Горбунов // Вестник ЦИРЭ и </w:t>
      </w:r>
      <w:r w:rsidRPr="00F31049">
        <w:rPr>
          <w:kern w:val="16"/>
          <w:sz w:val="20"/>
          <w:szCs w:val="20"/>
        </w:rPr>
        <w:lastRenderedPageBreak/>
        <w:t>РНЦИЭ «Проблемы региональной эконом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>ки». Воронеж: ЦИРЭ и РНЦИЭ, 2005. Вып. 6. С. 92-98. 0,38 п.л., авт. 0,18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Тенденции и условия развития сахарных заводов Вороне</w:t>
      </w:r>
      <w:r w:rsidRPr="00F31049">
        <w:rPr>
          <w:kern w:val="16"/>
          <w:sz w:val="20"/>
          <w:szCs w:val="20"/>
        </w:rPr>
        <w:t>ж</w:t>
      </w:r>
      <w:r w:rsidRPr="00F31049">
        <w:rPr>
          <w:kern w:val="16"/>
          <w:sz w:val="20"/>
          <w:szCs w:val="20"/>
        </w:rPr>
        <w:t>ской области / И.М. Ярцева, А.Н. Полозова, Е.В. Горковенко // Вестник ЦИРЭ и РНЦИЭ «Проблемы региональной экономики». Воронеж: ЦИРЭ и РНЦИЭ, 2011. Вып. 42. С. 8-24. 1,06 п.л., авт. 0,45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Особенности управления бизнес – деятельностью производс</w:t>
      </w:r>
      <w:r w:rsidRPr="00F31049">
        <w:rPr>
          <w:kern w:val="16"/>
          <w:sz w:val="20"/>
          <w:szCs w:val="20"/>
        </w:rPr>
        <w:t>т</w:t>
      </w:r>
      <w:r w:rsidRPr="00F31049">
        <w:rPr>
          <w:kern w:val="16"/>
          <w:sz w:val="20"/>
          <w:szCs w:val="20"/>
        </w:rPr>
        <w:t xml:space="preserve">венных организаций / И.М. Ярцева, </w:t>
      </w:r>
      <w:r w:rsidR="00512BE7" w:rsidRPr="00F31049">
        <w:rPr>
          <w:kern w:val="16"/>
          <w:sz w:val="20"/>
          <w:szCs w:val="20"/>
        </w:rPr>
        <w:t>А.Н. Полозова, Е.В. Горковенко</w:t>
      </w:r>
      <w:r w:rsidRPr="00F31049">
        <w:rPr>
          <w:kern w:val="16"/>
          <w:sz w:val="20"/>
          <w:szCs w:val="20"/>
        </w:rPr>
        <w:t>// Вестник ЦИРЭ и РНЦИЭ «Проблемы региональной эк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номики». Воронеж: ЦИРЭ и РНЦИЭ, 2011. Вып. 43. С. 11-18. 0,47 п.л., авт. 0,24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Логистический аспект процессного управления / И.М. Ярцева, А.Н. Полозова, Е.В. Горковенко // Промышленное развитие России: проблемы, пе</w:t>
      </w:r>
      <w:r w:rsidRPr="00F31049">
        <w:rPr>
          <w:kern w:val="16"/>
          <w:sz w:val="20"/>
          <w:szCs w:val="20"/>
        </w:rPr>
        <w:t>р</w:t>
      </w:r>
      <w:r w:rsidRPr="00F31049">
        <w:rPr>
          <w:kern w:val="16"/>
          <w:sz w:val="20"/>
          <w:szCs w:val="20"/>
        </w:rPr>
        <w:t xml:space="preserve">спективы. Сборник статей по материалам </w:t>
      </w:r>
      <w:r w:rsidRPr="00F31049">
        <w:rPr>
          <w:kern w:val="16"/>
          <w:sz w:val="20"/>
          <w:szCs w:val="20"/>
          <w:lang w:val="en-US"/>
        </w:rPr>
        <w:t>IX</w:t>
      </w:r>
      <w:r w:rsidRPr="00F31049">
        <w:rPr>
          <w:kern w:val="16"/>
          <w:sz w:val="20"/>
          <w:szCs w:val="20"/>
        </w:rPr>
        <w:t xml:space="preserve"> Международной научно- практической конференции преподавателей, ученых, специалистов, асп</w:t>
      </w:r>
      <w:r w:rsidRPr="00F31049">
        <w:rPr>
          <w:kern w:val="16"/>
          <w:sz w:val="20"/>
          <w:szCs w:val="20"/>
        </w:rPr>
        <w:t>и</w:t>
      </w:r>
      <w:r w:rsidRPr="00F31049">
        <w:rPr>
          <w:kern w:val="16"/>
          <w:sz w:val="20"/>
          <w:szCs w:val="20"/>
        </w:rPr>
        <w:t xml:space="preserve">рантов, студентов: Том </w:t>
      </w:r>
      <w:r w:rsidRPr="00F31049">
        <w:rPr>
          <w:kern w:val="16"/>
          <w:sz w:val="20"/>
          <w:szCs w:val="20"/>
          <w:lang w:val="en-US"/>
        </w:rPr>
        <w:t>I</w:t>
      </w:r>
      <w:r w:rsidRPr="00F31049">
        <w:rPr>
          <w:kern w:val="16"/>
          <w:sz w:val="20"/>
          <w:szCs w:val="20"/>
        </w:rPr>
        <w:t>. – Н. Новгород: НГПУ, 2011. С. 96-98. 0,14 п.л., авт. 0,10 п.л.</w:t>
      </w:r>
    </w:p>
    <w:p w:rsidR="00AE64CB" w:rsidRPr="00F31049" w:rsidRDefault="00AE64CB" w:rsidP="00FB0BA2">
      <w:pPr>
        <w:pStyle w:val="af1"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Экономическая деятельность хозяйствующих субъектов све</w:t>
      </w:r>
      <w:r w:rsidRPr="00F31049">
        <w:rPr>
          <w:kern w:val="16"/>
          <w:sz w:val="20"/>
          <w:szCs w:val="20"/>
        </w:rPr>
        <w:t>к</w:t>
      </w:r>
      <w:r w:rsidRPr="00F31049">
        <w:rPr>
          <w:kern w:val="16"/>
          <w:sz w:val="20"/>
          <w:szCs w:val="20"/>
        </w:rPr>
        <w:t>лосахарного прои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водства Воронежской области / И.М. Ярцева, А.Н. Полозова, Р.В. Нуждин // Сахар. – М.: 2011. № 12 .С . 26-31. 0,74 п.л., авт. 0,24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 xml:space="preserve">Ярцева, И.М. Инструменты активизации управленческой деятельности в системе организационного менеджмента / И.М. Ярцева, </w:t>
      </w:r>
      <w:r w:rsidR="00512BE7" w:rsidRPr="00F31049">
        <w:rPr>
          <w:kern w:val="16"/>
          <w:sz w:val="20"/>
          <w:szCs w:val="20"/>
        </w:rPr>
        <w:t>А.Н. Полозова, Е.В. Горк</w:t>
      </w:r>
      <w:r w:rsidR="00512BE7" w:rsidRPr="00F31049">
        <w:rPr>
          <w:kern w:val="16"/>
          <w:sz w:val="20"/>
          <w:szCs w:val="20"/>
        </w:rPr>
        <w:t>о</w:t>
      </w:r>
      <w:r w:rsidR="00512BE7" w:rsidRPr="00F31049">
        <w:rPr>
          <w:kern w:val="16"/>
          <w:sz w:val="20"/>
          <w:szCs w:val="20"/>
        </w:rPr>
        <w:t>венко</w:t>
      </w:r>
      <w:r w:rsidRPr="00F31049">
        <w:rPr>
          <w:kern w:val="16"/>
          <w:sz w:val="20"/>
          <w:szCs w:val="20"/>
        </w:rPr>
        <w:t>// Вестник ЦИРЭ и РНЦИЭ «Проблемы региональной экономики». Воронеж: ЦИРЭ и РНЦИЭ, 2012. Вып. 46. С. 11-19. 0,54 п.л., авт. 0,28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Факторы и условия бизнес-деятельности в организациях с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харного производства / И.М. Ярцева, А.Н. Полозова, А.Е. Жукова, Е.В. Горковенко // Вестник ЦИРЭ и РНЦИЭ «Проблемы реги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нальной экономики». Воронеж: ЦИРЭ и РНЦИЭ, 2012. Вып. 48. С. 3-8. 0,35 п.л., авт. 0,10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Организационные изменения как объект менеджмента / И.М. Ярцева, А.Н. Полозова, Е.В. Горковенко // Вестник ЦИРЭ и РНЦИЭ «Проблемы р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гиональной экономики». Воронеж: ЦИРЭ и РНЦИЭ, 2012. Вып. 50. С. 3-10. 0,46 п.л., авт. 0,38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Управление изменениями бизнес – процессов в условиях н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определенной среды / И.М. Ярцева, </w:t>
      </w:r>
      <w:r w:rsidR="00512BE7" w:rsidRPr="00F31049">
        <w:rPr>
          <w:kern w:val="16"/>
          <w:sz w:val="20"/>
          <w:szCs w:val="20"/>
        </w:rPr>
        <w:t>А.Н. Полозова, Е.В. Горковенко</w:t>
      </w:r>
      <w:r w:rsidRPr="00F31049">
        <w:rPr>
          <w:kern w:val="16"/>
          <w:sz w:val="20"/>
          <w:szCs w:val="20"/>
        </w:rPr>
        <w:t>// Вестник ЦИРЭ и РНЦИЭ «Проблемы региональной эк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номики». Воронеж: ЦИРЭ и РНЦИЭ, 2012. Вып. 50. С. 23-26. 0,26 п.л., авт. 0,16 п.л.</w:t>
      </w:r>
    </w:p>
    <w:p w:rsidR="00AE64CB" w:rsidRPr="00F31049" w:rsidRDefault="00AE64CB" w:rsidP="00FB0BA2">
      <w:pPr>
        <w:pStyle w:val="af1"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Компетентность и компетенции менеджеров / И.М. Ярцева // Региональный сборник научных трудов «Экономика и обеспечение устойчивого развития хозяйственных структур». Воронеж: ВГУИТ, 2012. Вып. 12 ч. 1. С. 83-86. 0,20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Нормативный подход в системе процессного управления и</w:t>
      </w:r>
      <w:r w:rsidRPr="00F31049">
        <w:rPr>
          <w:kern w:val="16"/>
          <w:sz w:val="20"/>
          <w:szCs w:val="20"/>
        </w:rPr>
        <w:t>з</w:t>
      </w:r>
      <w:r w:rsidRPr="00F31049">
        <w:rPr>
          <w:kern w:val="16"/>
          <w:sz w:val="20"/>
          <w:szCs w:val="20"/>
        </w:rPr>
        <w:t>менениями / И.М. Ярц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ва // Сборник материалов Седьмой международной научно –практической конференции «Актуальные проблемы развития территорий и систем регионального и муниципального управления». Воронеж, 2012. Вып. 2. С. 99-103. 0,25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Оценка компетентности субъектов менеджмента / И.М. Ярц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ва, А.Н. Полозова, Е.В. Горковенко // Россия и Европа: связь культуры и экономики: </w:t>
      </w:r>
      <w:r w:rsidRPr="00F31049">
        <w:rPr>
          <w:kern w:val="16"/>
          <w:sz w:val="20"/>
          <w:szCs w:val="20"/>
        </w:rPr>
        <w:lastRenderedPageBreak/>
        <w:t xml:space="preserve">Материалы </w:t>
      </w:r>
      <w:r w:rsidRPr="00F31049">
        <w:rPr>
          <w:kern w:val="16"/>
          <w:sz w:val="20"/>
          <w:szCs w:val="20"/>
          <w:lang w:val="en-US"/>
        </w:rPr>
        <w:t>IV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конференции. –Прага, Чешская Республика, 2012. с. 432-433. 0,12 п.л., авт. 0,10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Оценка синергетического эффекта в процессе управления д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ходностью промышленных организаций / И.М. Ярцева, А.Н. Полозова, Е.В. Горк</w:t>
      </w:r>
      <w:r w:rsidRPr="00F31049">
        <w:rPr>
          <w:kern w:val="16"/>
          <w:sz w:val="20"/>
          <w:szCs w:val="20"/>
        </w:rPr>
        <w:t>о</w:t>
      </w:r>
      <w:r w:rsidRPr="00F31049">
        <w:rPr>
          <w:kern w:val="16"/>
          <w:sz w:val="20"/>
          <w:szCs w:val="20"/>
        </w:rPr>
        <w:t>венко // Апрельские научные чтения имени профессора Л.Т. Гиляровской: матери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лы Междунар. науч.</w:t>
      </w:r>
      <w:r w:rsidR="00CE613B">
        <w:rPr>
          <w:kern w:val="16"/>
          <w:sz w:val="20"/>
          <w:szCs w:val="20"/>
        </w:rPr>
        <w:t>-</w:t>
      </w:r>
      <w:r w:rsidRPr="00F31049">
        <w:rPr>
          <w:kern w:val="16"/>
          <w:sz w:val="20"/>
          <w:szCs w:val="20"/>
        </w:rPr>
        <w:t>практ. конф. – Воронеж: Воронежский ЦНТИ – филиал ФГБУ «РЭА» Минэнерго России, 2012. С. 265-267. 0,17 п.л., авт. 0,10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Особенности процессного управления в промышленных орг</w:t>
      </w:r>
      <w:r w:rsidRPr="00F31049">
        <w:rPr>
          <w:kern w:val="16"/>
          <w:sz w:val="20"/>
          <w:szCs w:val="20"/>
        </w:rPr>
        <w:t>а</w:t>
      </w:r>
      <w:r w:rsidRPr="00F31049">
        <w:rPr>
          <w:kern w:val="16"/>
          <w:sz w:val="20"/>
          <w:szCs w:val="20"/>
        </w:rPr>
        <w:t>низациях / И.М. Ярц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 xml:space="preserve">ва, А.Н. Полозова, Е.В. Горковенко // Место и роль России в мировом хозяйстве: Сборник статей </w:t>
      </w:r>
      <w:r w:rsidRPr="00F31049">
        <w:rPr>
          <w:kern w:val="16"/>
          <w:sz w:val="20"/>
          <w:szCs w:val="20"/>
          <w:lang w:val="en-US"/>
        </w:rPr>
        <w:t>VI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>ференции. –Воронеж. гос. ун</w:t>
      </w:r>
      <w:r w:rsidR="00CE613B">
        <w:rPr>
          <w:kern w:val="16"/>
          <w:sz w:val="20"/>
          <w:szCs w:val="20"/>
        </w:rPr>
        <w:t>-</w:t>
      </w:r>
      <w:r w:rsidRPr="00F31049">
        <w:rPr>
          <w:kern w:val="16"/>
          <w:sz w:val="20"/>
          <w:szCs w:val="20"/>
        </w:rPr>
        <w:t>т инж. технолог. –Воронеж: ВГУИТ, 2012. С.149-152. 0,17 п.л., авт. 0,11 п.л.</w:t>
      </w:r>
    </w:p>
    <w:p w:rsidR="00AE64CB" w:rsidRPr="00F31049" w:rsidRDefault="00AE64CB" w:rsidP="00FB0BA2">
      <w:pPr>
        <w:pStyle w:val="af1"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Активизация деятельности управленческого персонала на о</w:t>
      </w:r>
      <w:r w:rsidRPr="00F31049">
        <w:rPr>
          <w:kern w:val="16"/>
          <w:sz w:val="20"/>
          <w:szCs w:val="20"/>
        </w:rPr>
        <w:t>с</w:t>
      </w:r>
      <w:r w:rsidRPr="00F31049">
        <w:rPr>
          <w:kern w:val="16"/>
          <w:sz w:val="20"/>
          <w:szCs w:val="20"/>
        </w:rPr>
        <w:t>нове командного по</w:t>
      </w:r>
      <w:r w:rsidRPr="00F31049">
        <w:rPr>
          <w:kern w:val="16"/>
          <w:sz w:val="20"/>
          <w:szCs w:val="20"/>
        </w:rPr>
        <w:t>д</w:t>
      </w:r>
      <w:r w:rsidRPr="00F31049">
        <w:rPr>
          <w:kern w:val="16"/>
          <w:sz w:val="20"/>
          <w:szCs w:val="20"/>
        </w:rPr>
        <w:t>хода / И.М. Ярцева // Проблемы и перспективы социально-экономического реформирования совреме</w:t>
      </w:r>
      <w:r w:rsidRPr="00F31049">
        <w:rPr>
          <w:kern w:val="16"/>
          <w:sz w:val="20"/>
          <w:szCs w:val="20"/>
        </w:rPr>
        <w:t>н</w:t>
      </w:r>
      <w:r w:rsidRPr="00F31049">
        <w:rPr>
          <w:kern w:val="16"/>
          <w:sz w:val="20"/>
          <w:szCs w:val="20"/>
        </w:rPr>
        <w:t xml:space="preserve">ного государства и общества: материалы </w:t>
      </w:r>
      <w:r w:rsidRPr="00F31049">
        <w:rPr>
          <w:kern w:val="16"/>
          <w:sz w:val="20"/>
          <w:szCs w:val="20"/>
          <w:lang w:val="en-US"/>
        </w:rPr>
        <w:t>IX</w:t>
      </w:r>
      <w:r w:rsidRPr="00F31049">
        <w:rPr>
          <w:kern w:val="16"/>
          <w:sz w:val="20"/>
          <w:szCs w:val="20"/>
        </w:rPr>
        <w:t xml:space="preserve"> международной научно-практической конференции. –М.: Спецкнига, 2012. –С. 125-127. 0,12 п.л.</w:t>
      </w:r>
    </w:p>
    <w:p w:rsidR="00AE64CB" w:rsidRPr="00F31049" w:rsidRDefault="00AE64CB" w:rsidP="00FB0BA2">
      <w:pPr>
        <w:pStyle w:val="af1"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Ярцева, И.М. Архитектура инструментов регламентации управления изм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нениями в бизнес-процессах. / И.М. Ярцева// Вестник ЦИРЭ и РНЦИЭ «Проблемы региональной экономики». Воронеж: ЦИРЭ и РНЦИЭ, 2013. Вып. 51. С. 12-20. 0,59 п.л.</w:t>
      </w:r>
    </w:p>
    <w:p w:rsidR="00AE64CB" w:rsidRPr="00F31049" w:rsidRDefault="00AE64CB" w:rsidP="00FB0BA2">
      <w:pPr>
        <w:pStyle w:val="af1"/>
        <w:widowControl/>
        <w:numPr>
          <w:ilvl w:val="0"/>
          <w:numId w:val="4"/>
        </w:numPr>
        <w:spacing w:line="240" w:lineRule="auto"/>
        <w:ind w:left="0" w:firstLine="357"/>
        <w:rPr>
          <w:kern w:val="16"/>
          <w:sz w:val="20"/>
          <w:szCs w:val="20"/>
        </w:rPr>
      </w:pPr>
      <w:r w:rsidRPr="00F31049">
        <w:rPr>
          <w:kern w:val="16"/>
          <w:sz w:val="20"/>
          <w:szCs w:val="20"/>
        </w:rPr>
        <w:t>Ярцева</w:t>
      </w:r>
      <w:r w:rsidR="00481FE8" w:rsidRPr="00F31049">
        <w:rPr>
          <w:kern w:val="16"/>
          <w:sz w:val="20"/>
          <w:szCs w:val="20"/>
        </w:rPr>
        <w:t>,</w:t>
      </w:r>
      <w:r w:rsidRPr="00F31049">
        <w:rPr>
          <w:kern w:val="16"/>
          <w:sz w:val="20"/>
          <w:szCs w:val="20"/>
        </w:rPr>
        <w:t xml:space="preserve"> И.М. Позиционирование менеджмента в активизации управленч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ской деятельности / И.М. Ярцева // Материалы международной научно-практической конференции «Мировая наука и совр</w:t>
      </w:r>
      <w:r w:rsidRPr="00F31049">
        <w:rPr>
          <w:kern w:val="16"/>
          <w:sz w:val="20"/>
          <w:szCs w:val="20"/>
        </w:rPr>
        <w:t>е</w:t>
      </w:r>
      <w:r w:rsidRPr="00F31049">
        <w:rPr>
          <w:kern w:val="16"/>
          <w:sz w:val="20"/>
          <w:szCs w:val="20"/>
        </w:rPr>
        <w:t>менное общество: актуальные вопросы экономики, социологии и права»</w:t>
      </w:r>
      <w:r w:rsidR="00BA4CDB">
        <w:rPr>
          <w:kern w:val="16"/>
          <w:sz w:val="20"/>
          <w:szCs w:val="20"/>
        </w:rPr>
        <w:t xml:space="preserve"> – </w:t>
      </w:r>
      <w:r w:rsidRPr="00F31049">
        <w:rPr>
          <w:kern w:val="16"/>
          <w:sz w:val="20"/>
          <w:szCs w:val="20"/>
        </w:rPr>
        <w:t>Саратов, ЦПМ «Академия бизнеса», 2013. С. 263-265. 0,13 п.л.</w:t>
      </w:r>
    </w:p>
    <w:p w:rsidR="00AE64CB" w:rsidRDefault="00AE64CB" w:rsidP="00543F9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P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73108F" w:rsidRPr="0073108F" w:rsidRDefault="0073108F" w:rsidP="0073108F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 w:rsidRPr="0073108F">
        <w:rPr>
          <w:kern w:val="16"/>
          <w:sz w:val="20"/>
          <w:szCs w:val="20"/>
        </w:rPr>
        <w:t xml:space="preserve">Подписано в печать </w:t>
      </w:r>
      <w:r>
        <w:rPr>
          <w:kern w:val="16"/>
          <w:sz w:val="20"/>
          <w:szCs w:val="20"/>
        </w:rPr>
        <w:t xml:space="preserve">01 августа </w:t>
      </w:r>
      <w:r w:rsidRPr="0073108F">
        <w:rPr>
          <w:kern w:val="16"/>
          <w:sz w:val="20"/>
          <w:szCs w:val="20"/>
        </w:rPr>
        <w:t>2013г. Формат 60</w:t>
      </w:r>
      <w:r w:rsidRPr="0073108F">
        <w:rPr>
          <w:kern w:val="16"/>
          <w:sz w:val="20"/>
          <w:szCs w:val="20"/>
        </w:rPr>
        <w:sym w:font="Symbol" w:char="F0B4"/>
      </w:r>
      <w:r w:rsidRPr="0073108F">
        <w:rPr>
          <w:kern w:val="16"/>
          <w:sz w:val="20"/>
          <w:szCs w:val="20"/>
        </w:rPr>
        <w:t>84 1/16 .</w:t>
      </w:r>
    </w:p>
    <w:p w:rsidR="0073108F" w:rsidRPr="0073108F" w:rsidRDefault="0073108F" w:rsidP="0073108F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 w:rsidRPr="0073108F">
        <w:rPr>
          <w:kern w:val="16"/>
          <w:sz w:val="20"/>
          <w:szCs w:val="20"/>
        </w:rPr>
        <w:t xml:space="preserve">Печатных листов 1,1.   Тираж 100 экз.  Заказ </w:t>
      </w:r>
      <w:r w:rsidRPr="0073108F">
        <w:rPr>
          <w:kern w:val="16"/>
          <w:sz w:val="20"/>
          <w:szCs w:val="20"/>
          <w:u w:val="single"/>
        </w:rPr>
        <w:t>______</w:t>
      </w:r>
      <w:r w:rsidRPr="0073108F">
        <w:rPr>
          <w:kern w:val="16"/>
          <w:sz w:val="20"/>
          <w:szCs w:val="20"/>
        </w:rPr>
        <w:t>.</w:t>
      </w:r>
    </w:p>
    <w:p w:rsidR="0073108F" w:rsidRPr="0073108F" w:rsidRDefault="0073108F" w:rsidP="0073108F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 w:rsidRPr="0073108F">
        <w:rPr>
          <w:kern w:val="16"/>
          <w:sz w:val="20"/>
          <w:szCs w:val="20"/>
        </w:rPr>
        <w:t>Юго-Западный государственный университет,</w:t>
      </w:r>
    </w:p>
    <w:p w:rsidR="0073108F" w:rsidRPr="0073108F" w:rsidRDefault="0073108F" w:rsidP="0073108F">
      <w:pPr>
        <w:spacing w:line="240" w:lineRule="auto"/>
        <w:ind w:firstLine="0"/>
        <w:jc w:val="center"/>
        <w:rPr>
          <w:kern w:val="16"/>
          <w:sz w:val="20"/>
          <w:szCs w:val="20"/>
        </w:rPr>
      </w:pPr>
      <w:r w:rsidRPr="0073108F">
        <w:rPr>
          <w:kern w:val="16"/>
          <w:sz w:val="20"/>
          <w:szCs w:val="20"/>
        </w:rPr>
        <w:t>305040, Курск, ул. 50 лет Октября, 94.</w:t>
      </w:r>
    </w:p>
    <w:p w:rsidR="0073108F" w:rsidRPr="0073108F" w:rsidRDefault="0073108F" w:rsidP="0073108F">
      <w:pPr>
        <w:spacing w:line="240" w:lineRule="auto"/>
        <w:ind w:firstLine="567"/>
        <w:rPr>
          <w:kern w:val="16"/>
          <w:sz w:val="20"/>
          <w:szCs w:val="20"/>
        </w:rPr>
      </w:pPr>
    </w:p>
    <w:p w:rsidR="008D60B0" w:rsidRDefault="008D60B0" w:rsidP="00543F9F">
      <w:pPr>
        <w:spacing w:line="240" w:lineRule="auto"/>
        <w:ind w:firstLine="567"/>
        <w:rPr>
          <w:kern w:val="16"/>
          <w:sz w:val="20"/>
          <w:szCs w:val="20"/>
        </w:rPr>
      </w:pPr>
    </w:p>
    <w:p w:rsidR="008D60B0" w:rsidRDefault="008D60B0" w:rsidP="00543F9F">
      <w:pPr>
        <w:spacing w:line="240" w:lineRule="auto"/>
        <w:ind w:firstLine="567"/>
        <w:rPr>
          <w:kern w:val="16"/>
          <w:sz w:val="20"/>
          <w:szCs w:val="20"/>
        </w:rPr>
      </w:pPr>
    </w:p>
    <w:p w:rsidR="008D60B0" w:rsidRPr="00F31049" w:rsidRDefault="008D60B0" w:rsidP="009764D7">
      <w:pPr>
        <w:spacing w:line="240" w:lineRule="auto"/>
        <w:ind w:firstLine="567"/>
        <w:rPr>
          <w:kern w:val="16"/>
          <w:sz w:val="20"/>
          <w:szCs w:val="20"/>
        </w:rPr>
      </w:pPr>
      <w:bookmarkStart w:id="0" w:name="_GoBack"/>
      <w:bookmarkEnd w:id="0"/>
    </w:p>
    <w:sectPr w:rsidR="008D60B0" w:rsidRPr="00F31049" w:rsidSect="009764D7">
      <w:footerReference w:type="default" r:id="rId17"/>
      <w:pgSz w:w="8391" w:h="11907" w:code="11"/>
      <w:pgMar w:top="567" w:right="567" w:bottom="567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F53" w:rsidRDefault="00586F53" w:rsidP="003F00B8">
      <w:pPr>
        <w:spacing w:line="240" w:lineRule="auto"/>
      </w:pPr>
      <w:r>
        <w:separator/>
      </w:r>
    </w:p>
  </w:endnote>
  <w:endnote w:type="continuationSeparator" w:id="0">
    <w:p w:rsidR="00586F53" w:rsidRDefault="00586F53" w:rsidP="003F00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F5A" w:rsidRDefault="00621F5A">
    <w:pPr>
      <w:pStyle w:val="af4"/>
      <w:jc w:val="center"/>
    </w:pPr>
  </w:p>
  <w:p w:rsidR="00621F5A" w:rsidRPr="0041622A" w:rsidRDefault="00621F5A">
    <w:pPr>
      <w:pStyle w:val="af4"/>
      <w:jc w:val="center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4254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621F5A" w:rsidRPr="009764D7" w:rsidRDefault="00621F5A">
        <w:pPr>
          <w:pStyle w:val="af4"/>
          <w:jc w:val="center"/>
          <w:rPr>
            <w:sz w:val="18"/>
            <w:szCs w:val="18"/>
          </w:rPr>
        </w:pPr>
        <w:r w:rsidRPr="009764D7">
          <w:rPr>
            <w:sz w:val="18"/>
            <w:szCs w:val="18"/>
          </w:rPr>
          <w:fldChar w:fldCharType="begin"/>
        </w:r>
        <w:r w:rsidRPr="009764D7">
          <w:rPr>
            <w:sz w:val="18"/>
            <w:szCs w:val="18"/>
          </w:rPr>
          <w:instrText>PAGE   \* MERGEFORMAT</w:instrText>
        </w:r>
        <w:r w:rsidRPr="009764D7">
          <w:rPr>
            <w:sz w:val="18"/>
            <w:szCs w:val="18"/>
          </w:rPr>
          <w:fldChar w:fldCharType="separate"/>
        </w:r>
        <w:r w:rsidR="00163C44">
          <w:rPr>
            <w:noProof/>
            <w:sz w:val="18"/>
            <w:szCs w:val="18"/>
          </w:rPr>
          <w:t>24</w:t>
        </w:r>
        <w:r w:rsidRPr="009764D7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F53" w:rsidRDefault="00586F53" w:rsidP="003F00B8">
      <w:pPr>
        <w:spacing w:line="240" w:lineRule="auto"/>
      </w:pPr>
      <w:r>
        <w:separator/>
      </w:r>
    </w:p>
  </w:footnote>
  <w:footnote w:type="continuationSeparator" w:id="0">
    <w:p w:rsidR="00586F53" w:rsidRDefault="00586F53" w:rsidP="003F00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336C4"/>
    <w:multiLevelType w:val="hybridMultilevel"/>
    <w:tmpl w:val="A4E6853A"/>
    <w:lvl w:ilvl="0" w:tplc="A1AA8AC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486384C">
      <w:start w:val="4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1165966"/>
    <w:multiLevelType w:val="hybridMultilevel"/>
    <w:tmpl w:val="089CBF44"/>
    <w:lvl w:ilvl="0" w:tplc="0464A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82689"/>
    <w:multiLevelType w:val="hybridMultilevel"/>
    <w:tmpl w:val="3134F000"/>
    <w:lvl w:ilvl="0" w:tplc="161C78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083811"/>
    <w:multiLevelType w:val="hybridMultilevel"/>
    <w:tmpl w:val="965E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FD27AC"/>
    <w:multiLevelType w:val="hybridMultilevel"/>
    <w:tmpl w:val="454A8F3E"/>
    <w:lvl w:ilvl="0" w:tplc="0BF87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0D3DC7"/>
    <w:multiLevelType w:val="hybridMultilevel"/>
    <w:tmpl w:val="53881D5A"/>
    <w:lvl w:ilvl="0" w:tplc="0BF878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7A548B3"/>
    <w:multiLevelType w:val="hybridMultilevel"/>
    <w:tmpl w:val="28A24190"/>
    <w:lvl w:ilvl="0" w:tplc="DAEAF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EC46C7D"/>
    <w:multiLevelType w:val="hybridMultilevel"/>
    <w:tmpl w:val="72CEB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A6D3B"/>
    <w:multiLevelType w:val="hybridMultilevel"/>
    <w:tmpl w:val="8518824A"/>
    <w:lvl w:ilvl="0" w:tplc="0BF87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21098"/>
    <w:multiLevelType w:val="hybridMultilevel"/>
    <w:tmpl w:val="45786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1527BE"/>
    <w:multiLevelType w:val="hybridMultilevel"/>
    <w:tmpl w:val="092C3510"/>
    <w:lvl w:ilvl="0" w:tplc="63BA70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0D1918"/>
    <w:multiLevelType w:val="hybridMultilevel"/>
    <w:tmpl w:val="AF26CB30"/>
    <w:lvl w:ilvl="0" w:tplc="0BF878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2C34CE"/>
    <w:multiLevelType w:val="hybridMultilevel"/>
    <w:tmpl w:val="12EA2280"/>
    <w:lvl w:ilvl="0" w:tplc="0BF87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2319E"/>
    <w:multiLevelType w:val="hybridMultilevel"/>
    <w:tmpl w:val="09B00D5A"/>
    <w:lvl w:ilvl="0" w:tplc="736A2F90">
      <w:start w:val="1"/>
      <w:numFmt w:val="decimal"/>
      <w:lvlText w:val="%1)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3"/>
  </w:num>
  <w:num w:numId="5">
    <w:abstractNumId w:val="6"/>
  </w:num>
  <w:num w:numId="6">
    <w:abstractNumId w:val="11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3A9"/>
    <w:rsid w:val="00005A26"/>
    <w:rsid w:val="00007C07"/>
    <w:rsid w:val="00007C1C"/>
    <w:rsid w:val="00007F25"/>
    <w:rsid w:val="00012A49"/>
    <w:rsid w:val="00015205"/>
    <w:rsid w:val="000259EA"/>
    <w:rsid w:val="00031622"/>
    <w:rsid w:val="000317E5"/>
    <w:rsid w:val="00031C65"/>
    <w:rsid w:val="000322CD"/>
    <w:rsid w:val="00037416"/>
    <w:rsid w:val="0004161B"/>
    <w:rsid w:val="00045A7F"/>
    <w:rsid w:val="0004622D"/>
    <w:rsid w:val="00060E06"/>
    <w:rsid w:val="00064ED8"/>
    <w:rsid w:val="00071440"/>
    <w:rsid w:val="00075C75"/>
    <w:rsid w:val="00075FA3"/>
    <w:rsid w:val="00076ADE"/>
    <w:rsid w:val="0008047D"/>
    <w:rsid w:val="00087A28"/>
    <w:rsid w:val="00087CC4"/>
    <w:rsid w:val="000A0327"/>
    <w:rsid w:val="000A484A"/>
    <w:rsid w:val="000A5909"/>
    <w:rsid w:val="000C2D86"/>
    <w:rsid w:val="000C3E3F"/>
    <w:rsid w:val="000C4CCD"/>
    <w:rsid w:val="000C4E19"/>
    <w:rsid w:val="000C66D0"/>
    <w:rsid w:val="000D0C9A"/>
    <w:rsid w:val="000D6E39"/>
    <w:rsid w:val="000E4D9A"/>
    <w:rsid w:val="000E5E47"/>
    <w:rsid w:val="000F1958"/>
    <w:rsid w:val="0011204B"/>
    <w:rsid w:val="00114EA1"/>
    <w:rsid w:val="0012489A"/>
    <w:rsid w:val="001272C4"/>
    <w:rsid w:val="0013401D"/>
    <w:rsid w:val="00150597"/>
    <w:rsid w:val="00160103"/>
    <w:rsid w:val="00163C44"/>
    <w:rsid w:val="00175306"/>
    <w:rsid w:val="00183148"/>
    <w:rsid w:val="0019203A"/>
    <w:rsid w:val="001A2045"/>
    <w:rsid w:val="001A3224"/>
    <w:rsid w:val="001A380D"/>
    <w:rsid w:val="001A4202"/>
    <w:rsid w:val="001A7BB4"/>
    <w:rsid w:val="001B0683"/>
    <w:rsid w:val="001C0773"/>
    <w:rsid w:val="001C33EA"/>
    <w:rsid w:val="001D1F31"/>
    <w:rsid w:val="001D52C7"/>
    <w:rsid w:val="001D5372"/>
    <w:rsid w:val="001D5FFE"/>
    <w:rsid w:val="001D6506"/>
    <w:rsid w:val="001E12F1"/>
    <w:rsid w:val="001E7AC3"/>
    <w:rsid w:val="001F67BA"/>
    <w:rsid w:val="00202BDC"/>
    <w:rsid w:val="00203961"/>
    <w:rsid w:val="0021312F"/>
    <w:rsid w:val="00214A97"/>
    <w:rsid w:val="00221349"/>
    <w:rsid w:val="0022273C"/>
    <w:rsid w:val="002236B1"/>
    <w:rsid w:val="00225458"/>
    <w:rsid w:val="0022569E"/>
    <w:rsid w:val="00226B4D"/>
    <w:rsid w:val="002364A9"/>
    <w:rsid w:val="002458D1"/>
    <w:rsid w:val="00246454"/>
    <w:rsid w:val="00250D9E"/>
    <w:rsid w:val="002511AB"/>
    <w:rsid w:val="00255B10"/>
    <w:rsid w:val="00256B4D"/>
    <w:rsid w:val="00257B6F"/>
    <w:rsid w:val="00260CE0"/>
    <w:rsid w:val="00264126"/>
    <w:rsid w:val="002701CE"/>
    <w:rsid w:val="002723A9"/>
    <w:rsid w:val="00275505"/>
    <w:rsid w:val="00277079"/>
    <w:rsid w:val="00277E80"/>
    <w:rsid w:val="00286F0B"/>
    <w:rsid w:val="002901E9"/>
    <w:rsid w:val="002A006C"/>
    <w:rsid w:val="002A198A"/>
    <w:rsid w:val="002A7F08"/>
    <w:rsid w:val="002B1ABE"/>
    <w:rsid w:val="002B2CF3"/>
    <w:rsid w:val="002B4436"/>
    <w:rsid w:val="002B6EFB"/>
    <w:rsid w:val="002C0CEA"/>
    <w:rsid w:val="002C1EEF"/>
    <w:rsid w:val="002D369F"/>
    <w:rsid w:val="002D501F"/>
    <w:rsid w:val="002D79E4"/>
    <w:rsid w:val="002E17D1"/>
    <w:rsid w:val="002E23DE"/>
    <w:rsid w:val="002E6BC0"/>
    <w:rsid w:val="00301D51"/>
    <w:rsid w:val="00304911"/>
    <w:rsid w:val="003077FE"/>
    <w:rsid w:val="00317C6E"/>
    <w:rsid w:val="00320711"/>
    <w:rsid w:val="003359E6"/>
    <w:rsid w:val="00342F60"/>
    <w:rsid w:val="00343983"/>
    <w:rsid w:val="003508CE"/>
    <w:rsid w:val="003520C8"/>
    <w:rsid w:val="00352447"/>
    <w:rsid w:val="0035687A"/>
    <w:rsid w:val="00357BA6"/>
    <w:rsid w:val="003605F1"/>
    <w:rsid w:val="0036315D"/>
    <w:rsid w:val="0036509A"/>
    <w:rsid w:val="00375F99"/>
    <w:rsid w:val="00384FB8"/>
    <w:rsid w:val="0039743F"/>
    <w:rsid w:val="003A39E6"/>
    <w:rsid w:val="003A4E31"/>
    <w:rsid w:val="003A58A8"/>
    <w:rsid w:val="003B19AC"/>
    <w:rsid w:val="003B6689"/>
    <w:rsid w:val="003B7224"/>
    <w:rsid w:val="003C5B07"/>
    <w:rsid w:val="003C5C87"/>
    <w:rsid w:val="003C6F3D"/>
    <w:rsid w:val="003C7FCC"/>
    <w:rsid w:val="003D0893"/>
    <w:rsid w:val="003D7DC5"/>
    <w:rsid w:val="003E3D9B"/>
    <w:rsid w:val="003F00B8"/>
    <w:rsid w:val="003F3311"/>
    <w:rsid w:val="003F339F"/>
    <w:rsid w:val="00414428"/>
    <w:rsid w:val="0041622A"/>
    <w:rsid w:val="0042443B"/>
    <w:rsid w:val="0043530D"/>
    <w:rsid w:val="00450266"/>
    <w:rsid w:val="00452464"/>
    <w:rsid w:val="00460EC7"/>
    <w:rsid w:val="0046180D"/>
    <w:rsid w:val="00470BE6"/>
    <w:rsid w:val="00481FE8"/>
    <w:rsid w:val="00482F70"/>
    <w:rsid w:val="0048575F"/>
    <w:rsid w:val="00485FA3"/>
    <w:rsid w:val="0048639C"/>
    <w:rsid w:val="004919C1"/>
    <w:rsid w:val="00491BC4"/>
    <w:rsid w:val="00492BD2"/>
    <w:rsid w:val="004A07B9"/>
    <w:rsid w:val="004A499E"/>
    <w:rsid w:val="004B331D"/>
    <w:rsid w:val="004B7DD6"/>
    <w:rsid w:val="004C17B7"/>
    <w:rsid w:val="004C2310"/>
    <w:rsid w:val="004C74EE"/>
    <w:rsid w:val="004E17A3"/>
    <w:rsid w:val="004E407D"/>
    <w:rsid w:val="004E4E48"/>
    <w:rsid w:val="004E6843"/>
    <w:rsid w:val="004E72C0"/>
    <w:rsid w:val="004F1DD7"/>
    <w:rsid w:val="00502751"/>
    <w:rsid w:val="00503B9F"/>
    <w:rsid w:val="00506558"/>
    <w:rsid w:val="00512934"/>
    <w:rsid w:val="00512BE7"/>
    <w:rsid w:val="00514138"/>
    <w:rsid w:val="00521FF1"/>
    <w:rsid w:val="00524EA9"/>
    <w:rsid w:val="00525EC9"/>
    <w:rsid w:val="00530775"/>
    <w:rsid w:val="0053590F"/>
    <w:rsid w:val="005364AA"/>
    <w:rsid w:val="005368FA"/>
    <w:rsid w:val="00543F9F"/>
    <w:rsid w:val="00544A7E"/>
    <w:rsid w:val="00547F3A"/>
    <w:rsid w:val="00550E4D"/>
    <w:rsid w:val="00554541"/>
    <w:rsid w:val="005561BE"/>
    <w:rsid w:val="00562BC4"/>
    <w:rsid w:val="005638B3"/>
    <w:rsid w:val="00564896"/>
    <w:rsid w:val="00564AB1"/>
    <w:rsid w:val="005722B0"/>
    <w:rsid w:val="00574DA1"/>
    <w:rsid w:val="00576758"/>
    <w:rsid w:val="00581096"/>
    <w:rsid w:val="00586F53"/>
    <w:rsid w:val="005877C9"/>
    <w:rsid w:val="00594E77"/>
    <w:rsid w:val="0059510F"/>
    <w:rsid w:val="005A1833"/>
    <w:rsid w:val="005A2D78"/>
    <w:rsid w:val="005A6ADE"/>
    <w:rsid w:val="005A7D9C"/>
    <w:rsid w:val="005C1A8A"/>
    <w:rsid w:val="005C4B7F"/>
    <w:rsid w:val="005C7190"/>
    <w:rsid w:val="005D15E6"/>
    <w:rsid w:val="005D50D2"/>
    <w:rsid w:val="005D52DD"/>
    <w:rsid w:val="005D6354"/>
    <w:rsid w:val="005E1D67"/>
    <w:rsid w:val="005E27E3"/>
    <w:rsid w:val="005F635A"/>
    <w:rsid w:val="00603882"/>
    <w:rsid w:val="0060415D"/>
    <w:rsid w:val="00605A57"/>
    <w:rsid w:val="006137E2"/>
    <w:rsid w:val="00613AB6"/>
    <w:rsid w:val="00614191"/>
    <w:rsid w:val="00615569"/>
    <w:rsid w:val="00621A43"/>
    <w:rsid w:val="00621F5A"/>
    <w:rsid w:val="00622AA9"/>
    <w:rsid w:val="00624990"/>
    <w:rsid w:val="00625B46"/>
    <w:rsid w:val="006325FC"/>
    <w:rsid w:val="006435E7"/>
    <w:rsid w:val="0065170D"/>
    <w:rsid w:val="006629C5"/>
    <w:rsid w:val="0067094F"/>
    <w:rsid w:val="006712C0"/>
    <w:rsid w:val="00674AB8"/>
    <w:rsid w:val="006823CA"/>
    <w:rsid w:val="006854DB"/>
    <w:rsid w:val="00694B40"/>
    <w:rsid w:val="00696814"/>
    <w:rsid w:val="006A1A26"/>
    <w:rsid w:val="006A1D68"/>
    <w:rsid w:val="006B12C0"/>
    <w:rsid w:val="006B2E37"/>
    <w:rsid w:val="006B32A4"/>
    <w:rsid w:val="006B4E7B"/>
    <w:rsid w:val="006C0A1C"/>
    <w:rsid w:val="006C6D36"/>
    <w:rsid w:val="006D0511"/>
    <w:rsid w:val="006D2971"/>
    <w:rsid w:val="006D2E8E"/>
    <w:rsid w:val="006D3965"/>
    <w:rsid w:val="006D4554"/>
    <w:rsid w:val="006D5104"/>
    <w:rsid w:val="006D5D09"/>
    <w:rsid w:val="006D6862"/>
    <w:rsid w:val="006E2F04"/>
    <w:rsid w:val="006E3DC9"/>
    <w:rsid w:val="006E4109"/>
    <w:rsid w:val="006F7EC2"/>
    <w:rsid w:val="00703716"/>
    <w:rsid w:val="007071FC"/>
    <w:rsid w:val="007077BB"/>
    <w:rsid w:val="0071675F"/>
    <w:rsid w:val="007265C3"/>
    <w:rsid w:val="0073108F"/>
    <w:rsid w:val="00732655"/>
    <w:rsid w:val="00732C7D"/>
    <w:rsid w:val="007333BF"/>
    <w:rsid w:val="00746EE0"/>
    <w:rsid w:val="00757B7F"/>
    <w:rsid w:val="00764C83"/>
    <w:rsid w:val="00765272"/>
    <w:rsid w:val="007675E2"/>
    <w:rsid w:val="0077535E"/>
    <w:rsid w:val="007769BE"/>
    <w:rsid w:val="0078038D"/>
    <w:rsid w:val="00784F39"/>
    <w:rsid w:val="00786905"/>
    <w:rsid w:val="007870EB"/>
    <w:rsid w:val="00792456"/>
    <w:rsid w:val="007A66E6"/>
    <w:rsid w:val="007B30AF"/>
    <w:rsid w:val="007B35FA"/>
    <w:rsid w:val="007B5E93"/>
    <w:rsid w:val="007B7152"/>
    <w:rsid w:val="007C25B3"/>
    <w:rsid w:val="007C3203"/>
    <w:rsid w:val="007D0CC8"/>
    <w:rsid w:val="007D35E9"/>
    <w:rsid w:val="007E018A"/>
    <w:rsid w:val="007E6AA0"/>
    <w:rsid w:val="007F7D81"/>
    <w:rsid w:val="00800FC3"/>
    <w:rsid w:val="0080113B"/>
    <w:rsid w:val="008025A6"/>
    <w:rsid w:val="00804BBA"/>
    <w:rsid w:val="0080627F"/>
    <w:rsid w:val="0081528C"/>
    <w:rsid w:val="008209A2"/>
    <w:rsid w:val="00824162"/>
    <w:rsid w:val="008367F5"/>
    <w:rsid w:val="00843728"/>
    <w:rsid w:val="008473FF"/>
    <w:rsid w:val="00855EC0"/>
    <w:rsid w:val="008569FE"/>
    <w:rsid w:val="008571D9"/>
    <w:rsid w:val="008602A8"/>
    <w:rsid w:val="008A25B5"/>
    <w:rsid w:val="008A25F1"/>
    <w:rsid w:val="008A2B86"/>
    <w:rsid w:val="008B2EBA"/>
    <w:rsid w:val="008B30CA"/>
    <w:rsid w:val="008B4337"/>
    <w:rsid w:val="008B6189"/>
    <w:rsid w:val="008C2615"/>
    <w:rsid w:val="008C431C"/>
    <w:rsid w:val="008C5A9F"/>
    <w:rsid w:val="008C6590"/>
    <w:rsid w:val="008D0C87"/>
    <w:rsid w:val="008D2383"/>
    <w:rsid w:val="008D3E2E"/>
    <w:rsid w:val="008D60B0"/>
    <w:rsid w:val="008E5F98"/>
    <w:rsid w:val="008E6775"/>
    <w:rsid w:val="008F257A"/>
    <w:rsid w:val="008F3280"/>
    <w:rsid w:val="008F4878"/>
    <w:rsid w:val="00900754"/>
    <w:rsid w:val="00903A74"/>
    <w:rsid w:val="00903E17"/>
    <w:rsid w:val="00913495"/>
    <w:rsid w:val="009152A8"/>
    <w:rsid w:val="00915B6D"/>
    <w:rsid w:val="0091705B"/>
    <w:rsid w:val="00925443"/>
    <w:rsid w:val="00926038"/>
    <w:rsid w:val="00927537"/>
    <w:rsid w:val="009309DF"/>
    <w:rsid w:val="00945E4C"/>
    <w:rsid w:val="0094721C"/>
    <w:rsid w:val="0095314F"/>
    <w:rsid w:val="00957274"/>
    <w:rsid w:val="00960177"/>
    <w:rsid w:val="00964FA2"/>
    <w:rsid w:val="00965F30"/>
    <w:rsid w:val="00970135"/>
    <w:rsid w:val="009706DC"/>
    <w:rsid w:val="00972011"/>
    <w:rsid w:val="00975762"/>
    <w:rsid w:val="009764D7"/>
    <w:rsid w:val="009814E8"/>
    <w:rsid w:val="009865C8"/>
    <w:rsid w:val="00992D72"/>
    <w:rsid w:val="009B3002"/>
    <w:rsid w:val="009C243C"/>
    <w:rsid w:val="009C2897"/>
    <w:rsid w:val="009D1E87"/>
    <w:rsid w:val="009D420F"/>
    <w:rsid w:val="009E0C58"/>
    <w:rsid w:val="009E0D01"/>
    <w:rsid w:val="009E43AA"/>
    <w:rsid w:val="009E441D"/>
    <w:rsid w:val="009E539C"/>
    <w:rsid w:val="009F0713"/>
    <w:rsid w:val="00A1348E"/>
    <w:rsid w:val="00A15941"/>
    <w:rsid w:val="00A2221E"/>
    <w:rsid w:val="00A248F7"/>
    <w:rsid w:val="00A2670B"/>
    <w:rsid w:val="00A3611E"/>
    <w:rsid w:val="00A503B8"/>
    <w:rsid w:val="00A52E1D"/>
    <w:rsid w:val="00A55DA9"/>
    <w:rsid w:val="00A573F4"/>
    <w:rsid w:val="00A577CD"/>
    <w:rsid w:val="00A619B2"/>
    <w:rsid w:val="00A62FB7"/>
    <w:rsid w:val="00A7203A"/>
    <w:rsid w:val="00A75927"/>
    <w:rsid w:val="00A850F1"/>
    <w:rsid w:val="00A8756F"/>
    <w:rsid w:val="00A948FF"/>
    <w:rsid w:val="00AA2844"/>
    <w:rsid w:val="00AB0BC9"/>
    <w:rsid w:val="00AB4E61"/>
    <w:rsid w:val="00AC170F"/>
    <w:rsid w:val="00AC1E68"/>
    <w:rsid w:val="00AC5830"/>
    <w:rsid w:val="00AC6A09"/>
    <w:rsid w:val="00AD0C75"/>
    <w:rsid w:val="00AD59D5"/>
    <w:rsid w:val="00AE32F6"/>
    <w:rsid w:val="00AE5CF8"/>
    <w:rsid w:val="00AE64CB"/>
    <w:rsid w:val="00B07D40"/>
    <w:rsid w:val="00B20407"/>
    <w:rsid w:val="00B303A1"/>
    <w:rsid w:val="00B40DAC"/>
    <w:rsid w:val="00B434EB"/>
    <w:rsid w:val="00B4383D"/>
    <w:rsid w:val="00B500A4"/>
    <w:rsid w:val="00B525A4"/>
    <w:rsid w:val="00B547D9"/>
    <w:rsid w:val="00B63019"/>
    <w:rsid w:val="00B63F5C"/>
    <w:rsid w:val="00B70C18"/>
    <w:rsid w:val="00B85B99"/>
    <w:rsid w:val="00B921DE"/>
    <w:rsid w:val="00B9593B"/>
    <w:rsid w:val="00BA0A63"/>
    <w:rsid w:val="00BA4C41"/>
    <w:rsid w:val="00BA4CDB"/>
    <w:rsid w:val="00BB6B65"/>
    <w:rsid w:val="00BC4B4D"/>
    <w:rsid w:val="00BC5998"/>
    <w:rsid w:val="00BD5AF5"/>
    <w:rsid w:val="00BE2D91"/>
    <w:rsid w:val="00BF34D3"/>
    <w:rsid w:val="00BF73F3"/>
    <w:rsid w:val="00C01D24"/>
    <w:rsid w:val="00C07574"/>
    <w:rsid w:val="00C21287"/>
    <w:rsid w:val="00C25FB9"/>
    <w:rsid w:val="00C3324F"/>
    <w:rsid w:val="00C34BD2"/>
    <w:rsid w:val="00C4518E"/>
    <w:rsid w:val="00C47F85"/>
    <w:rsid w:val="00C56D3E"/>
    <w:rsid w:val="00C6060A"/>
    <w:rsid w:val="00C72570"/>
    <w:rsid w:val="00C8449C"/>
    <w:rsid w:val="00C84DEE"/>
    <w:rsid w:val="00C86FDB"/>
    <w:rsid w:val="00C920EF"/>
    <w:rsid w:val="00CA2109"/>
    <w:rsid w:val="00CA4D7D"/>
    <w:rsid w:val="00CB25D5"/>
    <w:rsid w:val="00CB6703"/>
    <w:rsid w:val="00CC1A57"/>
    <w:rsid w:val="00CC60A1"/>
    <w:rsid w:val="00CC6275"/>
    <w:rsid w:val="00CC7025"/>
    <w:rsid w:val="00CD686F"/>
    <w:rsid w:val="00CD6FD5"/>
    <w:rsid w:val="00CE0F7A"/>
    <w:rsid w:val="00CE613B"/>
    <w:rsid w:val="00CE6C0C"/>
    <w:rsid w:val="00CF0623"/>
    <w:rsid w:val="00D00184"/>
    <w:rsid w:val="00D01193"/>
    <w:rsid w:val="00D01E32"/>
    <w:rsid w:val="00D121F9"/>
    <w:rsid w:val="00D15A18"/>
    <w:rsid w:val="00D1751F"/>
    <w:rsid w:val="00D35F9F"/>
    <w:rsid w:val="00D36550"/>
    <w:rsid w:val="00D36ED0"/>
    <w:rsid w:val="00D3703A"/>
    <w:rsid w:val="00D42759"/>
    <w:rsid w:val="00D444CE"/>
    <w:rsid w:val="00D45A0C"/>
    <w:rsid w:val="00D50094"/>
    <w:rsid w:val="00D51454"/>
    <w:rsid w:val="00D537B3"/>
    <w:rsid w:val="00D5578F"/>
    <w:rsid w:val="00D61814"/>
    <w:rsid w:val="00D65D11"/>
    <w:rsid w:val="00D66308"/>
    <w:rsid w:val="00D751DC"/>
    <w:rsid w:val="00D80214"/>
    <w:rsid w:val="00DA28EE"/>
    <w:rsid w:val="00DA3278"/>
    <w:rsid w:val="00DA5740"/>
    <w:rsid w:val="00DA65F5"/>
    <w:rsid w:val="00DB20D6"/>
    <w:rsid w:val="00DB23AC"/>
    <w:rsid w:val="00DC0951"/>
    <w:rsid w:val="00DC1081"/>
    <w:rsid w:val="00DC562F"/>
    <w:rsid w:val="00DC5C79"/>
    <w:rsid w:val="00DD6C55"/>
    <w:rsid w:val="00DD7243"/>
    <w:rsid w:val="00DE1DE0"/>
    <w:rsid w:val="00DF6AD7"/>
    <w:rsid w:val="00E14061"/>
    <w:rsid w:val="00E2079B"/>
    <w:rsid w:val="00E23D68"/>
    <w:rsid w:val="00E24E5C"/>
    <w:rsid w:val="00E26611"/>
    <w:rsid w:val="00E30DC5"/>
    <w:rsid w:val="00E35EAE"/>
    <w:rsid w:val="00E41661"/>
    <w:rsid w:val="00E43C61"/>
    <w:rsid w:val="00E44432"/>
    <w:rsid w:val="00E52E70"/>
    <w:rsid w:val="00E53605"/>
    <w:rsid w:val="00E55E40"/>
    <w:rsid w:val="00E70275"/>
    <w:rsid w:val="00E81059"/>
    <w:rsid w:val="00E91D60"/>
    <w:rsid w:val="00E93951"/>
    <w:rsid w:val="00E9613A"/>
    <w:rsid w:val="00EA77CC"/>
    <w:rsid w:val="00EB12F5"/>
    <w:rsid w:val="00ED06F9"/>
    <w:rsid w:val="00ED65AF"/>
    <w:rsid w:val="00ED6FEF"/>
    <w:rsid w:val="00EF4CF5"/>
    <w:rsid w:val="00EF5B73"/>
    <w:rsid w:val="00F22967"/>
    <w:rsid w:val="00F246D8"/>
    <w:rsid w:val="00F27D20"/>
    <w:rsid w:val="00F31049"/>
    <w:rsid w:val="00F33F01"/>
    <w:rsid w:val="00F3574B"/>
    <w:rsid w:val="00F4299E"/>
    <w:rsid w:val="00F46F4D"/>
    <w:rsid w:val="00F476F7"/>
    <w:rsid w:val="00F52ACC"/>
    <w:rsid w:val="00F549AE"/>
    <w:rsid w:val="00F57338"/>
    <w:rsid w:val="00F817D0"/>
    <w:rsid w:val="00F83F11"/>
    <w:rsid w:val="00F84BC9"/>
    <w:rsid w:val="00F85BB7"/>
    <w:rsid w:val="00F91CE6"/>
    <w:rsid w:val="00F966F4"/>
    <w:rsid w:val="00FA31D4"/>
    <w:rsid w:val="00FB0BA2"/>
    <w:rsid w:val="00FB3399"/>
    <w:rsid w:val="00FC6B32"/>
    <w:rsid w:val="00FC6FA8"/>
    <w:rsid w:val="00FC7EAD"/>
    <w:rsid w:val="00FD24E9"/>
    <w:rsid w:val="00FD44D9"/>
    <w:rsid w:val="00FD73CC"/>
    <w:rsid w:val="00FD743B"/>
    <w:rsid w:val="00FE03F9"/>
    <w:rsid w:val="00FE1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178" type="connector" idref="#_x0000_s1371"/>
        <o:r id="V:Rule179" type="connector" idref="#_x0000_s1462">
          <o:proxy start="" idref="#_x0000_s1419" connectloc="3"/>
          <o:proxy end="" idref="#_x0000_s1429" connectloc="1"/>
        </o:r>
        <o:r id="V:Rule180" type="connector" idref="#_x0000_s1551">
          <o:proxy start="" idref="#_x0000_s1201" connectloc="3"/>
        </o:r>
        <o:r id="V:Rule181" type="connector" idref="#_x0000_s1435"/>
        <o:r id="V:Rule182" type="connector" idref="#Прямая со стрелкой 261"/>
        <o:r id="V:Rule183" type="connector" idref="#_x0000_s1438"/>
        <o:r id="V:Rule184" type="connector" idref="#_x0000_s1220"/>
        <o:r id="V:Rule185" type="connector" idref="#_x0000_s1405"/>
        <o:r id="V:Rule186" type="connector" idref="#_x0000_s1477">
          <o:proxy start="" idref="#_x0000_s1425" connectloc="3"/>
          <o:proxy end="" idref="#_x0000_s1434" connectloc="1"/>
        </o:r>
        <o:r id="V:Rule187" type="connector" idref="#Прямая со стрелкой 236"/>
        <o:r id="V:Rule188" type="connector" idref="#_x0000_s1486">
          <o:proxy start="" idref="#_x0000_s1430" connectloc="3"/>
          <o:proxy end="" idref="#_x0000_s1434" connectloc="1"/>
        </o:r>
        <o:r id="V:Rule189" type="connector" idref="#_x0000_s1487">
          <o:proxy start="" idref="#_x0000_s1431" connectloc="3"/>
          <o:proxy end="" idref="#_x0000_s1433" connectloc="1"/>
        </o:r>
        <o:r id="V:Rule190" type="connector" idref="#_x0000_s1402"/>
        <o:r id="V:Rule191" type="connector" idref="#Прямая со стрелкой 337"/>
        <o:r id="V:Rule192" type="connector" idref="#_x0000_s1464"/>
        <o:r id="V:Rule193" type="connector" idref="#_x0000_s1206"/>
        <o:r id="V:Rule194" type="connector" idref="#_x0000_s1543">
          <o:proxy start="" idref="#_x0000_s1190" connectloc="3"/>
          <o:proxy end="" idref="#_x0000_s1191" connectloc="1"/>
        </o:r>
        <o:r id="V:Rule195" type="connector" idref="#_x0000_s1383"/>
        <o:r id="V:Rule196" type="connector" idref="#Прямая со стрелкой 260"/>
        <o:r id="V:Rule197" type="connector" idref="#_x0000_s1493"/>
        <o:r id="V:Rule198" type="connector" idref="#_x0000_s1496"/>
        <o:r id="V:Rule199" type="connector" idref="#_x0000_s1561">
          <o:proxy start="" idref="#_x0000_s1199" connectloc="3"/>
          <o:proxy end="" idref="#_x0000_s1200" connectloc="1"/>
        </o:r>
        <o:r id="V:Rule200" type="connector" idref="#_x0000_s1445">
          <o:proxy start="" idref="#_x0000_s1418" connectloc="3"/>
          <o:proxy end="" idref="#_x0000_s1429" connectloc="1"/>
        </o:r>
        <o:r id="V:Rule201" type="connector" idref="#Прямая со стрелкой 270"/>
        <o:r id="V:Rule202" type="connector" idref="#_x0000_s1457">
          <o:proxy start="" idref="#_x0000_s1419" connectloc="3"/>
          <o:proxy end="" idref="#_x0000_s1422" connectloc="1"/>
        </o:r>
        <o:r id="V:Rule203" type="connector" idref="#_x0000_s1444">
          <o:proxy start="" idref="#_x0000_s1418" connectloc="3"/>
          <o:proxy end="" idref="#_x0000_s1428" connectloc="1"/>
        </o:r>
        <o:r id="V:Rule204" type="connector" idref="#_x0000_s1450">
          <o:proxy start="" idref="#_x0000_s1420" connectloc="3"/>
          <o:proxy end="" idref="#_x0000_s1423" connectloc="1"/>
        </o:r>
        <o:r id="V:Rule205" type="connector" idref="#_x0000_s1481">
          <o:proxy start="" idref="#_x0000_s1428" connectloc="3"/>
          <o:proxy end="" idref="#_x0000_s1433" connectloc="1"/>
        </o:r>
        <o:r id="V:Rule206" type="connector" idref="#Прямая со стрелкой 279"/>
        <o:r id="V:Rule207" type="connector" idref="#Прямая со стрелкой 244"/>
        <o:r id="V:Rule208" type="connector" idref="#_x0000_s1413"/>
        <o:r id="V:Rule209" type="connector" idref="#_x0000_s1227">
          <o:proxy start="" idref="#_x0000_s1194" connectloc="3"/>
          <o:proxy end="" idref="#_x0000_s1197" connectloc="1"/>
        </o:r>
        <o:r id="V:Rule210" type="connector" idref="#_x0000_s1560">
          <o:proxy start="" idref="#_x0000_s1199" connectloc="3"/>
          <o:proxy end="" idref="#_x0000_s1201" connectloc="1"/>
        </o:r>
        <o:r id="V:Rule211" type="connector" idref="#_x0000_s1203"/>
        <o:r id="V:Rule212" type="connector" idref="#_x0000_s1377">
          <o:proxy start="" idref="#_x0000_s1375" connectloc="3"/>
          <o:proxy end="" idref="#_x0000_s1376" connectloc="1"/>
        </o:r>
        <o:r id="V:Rule213" type="connector" idref="#_x0000_s1408"/>
        <o:r id="V:Rule214" type="connector" idref="#_x0000_s1218">
          <o:proxy start="" idref="#_x0000_s1195" connectloc="3"/>
          <o:proxy end="" idref="#_x0000_s1199" connectloc="1"/>
        </o:r>
        <o:r id="V:Rule215" type="connector" idref="#_x0000_s1456">
          <o:proxy start="" idref="#_x0000_s1419" connectloc="3"/>
          <o:proxy end="" idref="#_x0000_s1421" connectloc="1"/>
        </o:r>
        <o:r id="V:Rule216" type="connector" idref="#_x0000_s1468"/>
        <o:r id="V:Rule217" type="connector" idref="#_x0000_s1557">
          <o:proxy start="" idref="#_x0000_s1196" connectloc="3"/>
          <o:proxy end="" idref="#_x0000_s1201" connectloc="1"/>
        </o:r>
        <o:r id="V:Rule218" type="connector" idref="#_x0000_s1390"/>
        <o:r id="V:Rule219" type="connector" idref="#_x0000_s1219"/>
        <o:r id="V:Rule220" type="connector" idref="#_x0000_s1548"/>
        <o:r id="V:Rule221" type="connector" idref="#_x0000_s1394"/>
        <o:r id="V:Rule222" type="connector" idref="#_x0000_s1209"/>
        <o:r id="V:Rule223" type="connector" idref="#_x0000_s1369"/>
        <o:r id="V:Rule224" type="connector" idref="#_x0000_s1370"/>
        <o:r id="V:Rule225" type="connector" idref="#_x0000_s1459">
          <o:proxy start="" idref="#_x0000_s1419" connectloc="3"/>
          <o:proxy end="" idref="#_x0000_s1424" connectloc="1"/>
        </o:r>
        <o:r id="V:Rule226" type="connector" idref="#_x0000_s1207"/>
        <o:r id="V:Rule227" type="connector" idref="#Прямая со стрелкой 336"/>
        <o:r id="V:Rule228" type="connector" idref="#_x0000_s1558">
          <o:proxy start="" idref="#_x0000_s1196" connectloc="3"/>
          <o:proxy end="" idref="#_x0000_s1225" connectloc="1"/>
        </o:r>
        <o:r id="V:Rule229" type="connector" idref="#_x0000_s1224">
          <o:proxy end="" idref="#_x0000_s1201" connectloc="1"/>
        </o:r>
        <o:r id="V:Rule230" type="connector" idref="#_x0000_s1452">
          <o:proxy start="" idref="#_x0000_s1420" connectloc="3"/>
          <o:proxy end="" idref="#_x0000_s1427" connectloc="1"/>
        </o:r>
        <o:r id="V:Rule231" type="connector" idref="#_x0000_s1202">
          <o:proxy start="" idref="#_x0000_s1188" connectloc="1"/>
        </o:r>
        <o:r id="V:Rule232" type="connector" idref="#Прямая со стрелкой 282"/>
        <o:r id="V:Rule233" type="connector" idref="#_x0000_s1454">
          <o:proxy start="" idref="#_x0000_s1420" connectloc="3"/>
          <o:proxy end="" idref="#_x0000_s1429" connectloc="1"/>
        </o:r>
        <o:r id="V:Rule234" type="connector" idref="#_x0000_s1476">
          <o:proxy start="" idref="#_x0000_s1425" connectloc="3"/>
          <o:proxy end="" idref="#_x0000_s1433" connectloc="1"/>
        </o:r>
        <o:r id="V:Rule235" type="connector" idref="#_x0000_s1368"/>
        <o:r id="V:Rule236" type="connector" idref="#_x0000_s1472">
          <o:proxy start="" idref="#_x0000_s1422" connectloc="3"/>
          <o:proxy end="" idref="#_x0000_s1433" connectloc="1"/>
        </o:r>
        <o:r id="V:Rule237" type="connector" idref="#_x0000_s1479">
          <o:proxy start="" idref="#_x0000_s1427" connectloc="3"/>
          <o:proxy end="" idref="#_x0000_s1433" connectloc="1"/>
        </o:r>
        <o:r id="V:Rule238" type="connector" idref="#_x0000_s1443">
          <o:proxy start="" idref="#_x0000_s1418" connectloc="3"/>
          <o:proxy end="" idref="#_x0000_s1426" connectloc="1"/>
        </o:r>
        <o:r id="V:Rule239" type="connector" idref="#Прямая со стрелкой 291"/>
        <o:r id="V:Rule240" type="connector" idref="#_x0000_s1387">
          <o:proxy start="" idref="#_x0000_s1361" connectloc="3"/>
          <o:proxy end="" idref="#_x0000_s1382" connectloc="1"/>
        </o:r>
        <o:r id="V:Rule241" type="connector" idref="#_x0000_s1208">
          <o:proxy end="" idref="#_x0000_s1187" connectloc="1"/>
        </o:r>
        <o:r id="V:Rule242" type="connector" idref="#Прямая со стрелкой 230"/>
        <o:r id="V:Rule243" type="connector" idref="#_x0000_s1469"/>
        <o:r id="V:Rule244" type="connector" idref="#_x0000_s1401"/>
        <o:r id="V:Rule245" type="connector" idref="#Прямая со стрелкой 239"/>
        <o:r id="V:Rule246" type="connector" idref="#_x0000_s1183"/>
        <o:r id="V:Rule247" type="connector" idref="#Прямая со стрелкой 255"/>
        <o:r id="V:Rule248" type="connector" idref="#_x0000_s1455">
          <o:proxy start="" idref="#_x0000_s1420" connectloc="3"/>
          <o:proxy end="" idref="#_x0000_s1431" connectloc="1"/>
        </o:r>
        <o:r id="V:Rule249" type="connector" idref="#Прямая со стрелкой 276"/>
        <o:r id="V:Rule250" type="connector" idref="#Прямая со стрелкой 290"/>
        <o:r id="V:Rule251" type="connector" idref="#Прямая со стрелкой 246"/>
        <o:r id="V:Rule252" type="connector" idref="#_x0000_s1550">
          <o:proxy start="" idref="#_x0000_s1200" connectloc="3"/>
        </o:r>
        <o:r id="V:Rule253" type="connector" idref="#_x0000_s1223"/>
        <o:r id="V:Rule254" type="connector" idref="#_x0000_s1396"/>
        <o:r id="V:Rule255" type="connector" idref="#_x0000_s1414"/>
        <o:r id="V:Rule256" type="connector" idref="#Прямая со стрелкой 305"/>
        <o:r id="V:Rule257" type="connector" idref="#_x0000_s1470">
          <o:proxy start="" idref="#_x0000_s1421" connectloc="3"/>
          <o:proxy end="" idref="#_x0000_s1433" connectloc="1"/>
        </o:r>
        <o:r id="V:Rule258" type="connector" idref="#_x0000_s1547">
          <o:proxy start="" idref="#_x0000_s1499" connectloc="3"/>
        </o:r>
        <o:r id="V:Rule259" type="connector" idref="#_x0000_s1485">
          <o:proxy start="" idref="#_x0000_s1430" connectloc="3"/>
          <o:proxy end="" idref="#_x0000_s1433" connectloc="1"/>
        </o:r>
        <o:r id="V:Rule260" type="connector" idref="#_x0000_s1449">
          <o:proxy start="" idref="#_x0000_s1420" connectloc="3"/>
          <o:proxy end="" idref="#_x0000_s1422" connectloc="1"/>
        </o:r>
        <o:r id="V:Rule261" type="connector" idref="#_x0000_s1357"/>
        <o:r id="V:Rule262" type="connector" idref="#Прямая со стрелкой 315"/>
        <o:r id="V:Rule263" type="connector" idref="#_x0000_s1436">
          <o:proxy end="" idref="#_x0000_s1418" connectloc="1"/>
        </o:r>
        <o:r id="V:Rule264" type="connector" idref="#_x0000_s1358"/>
        <o:r id="V:Rule265" type="connector" idref="#_x0000_s1447"/>
        <o:r id="V:Rule266" type="connector" idref="#Прямая со стрелкой 297"/>
        <o:r id="V:Rule267" type="connector" idref="#_x0000_s1451">
          <o:proxy start="" idref="#_x0000_s1420" connectloc="3"/>
          <o:proxy end="" idref="#_x0000_s1424" connectloc="1"/>
        </o:r>
        <o:r id="V:Rule268" type="connector" idref="#_x0000_s1546"/>
        <o:r id="V:Rule269" type="connector" idref="#Прямая со стрелкой 285"/>
        <o:r id="V:Rule270" type="connector" idref="#_x0000_s1545">
          <o:proxy start="" idref="#_x0000_s1188" connectloc="3"/>
        </o:r>
        <o:r id="V:Rule271" type="connector" idref="#_x0000_s1453">
          <o:proxy start="" idref="#_x0000_s1420" connectloc="3"/>
          <o:proxy end="" idref="#_x0000_s1428" connectloc="1"/>
        </o:r>
        <o:r id="V:Rule272" type="connector" idref="#_x0000_s1379"/>
        <o:r id="V:Rule273" type="connector" idref="#_x0000_s1386">
          <o:proxy start="" idref="#_x0000_s1361" connectloc="3"/>
          <o:proxy end="" idref="#_x0000_s1381" connectloc="1"/>
        </o:r>
        <o:r id="V:Rule274" type="connector" idref="#_x0000_s1494"/>
        <o:r id="V:Rule275" type="connector" idref="#Прямая со стрелкой 248"/>
        <o:r id="V:Rule276" type="connector" idref="#_x0000_s1437"/>
        <o:r id="V:Rule277" type="connector" idref="#Прямая со стрелкой 237"/>
        <o:r id="V:Rule278" type="connector" idref="#_x0000_s1412"/>
        <o:r id="V:Rule279" type="connector" idref="#Прямая со стрелкой 269"/>
        <o:r id="V:Rule280" type="connector" idref="#_x0000_s1214">
          <o:proxy start="" idref="#_x0000_s1193" connectloc="3"/>
          <o:proxy end="" idref="#_x0000_s1198" connectloc="1"/>
        </o:r>
        <o:r id="V:Rule281" type="connector" idref="#Прямая со стрелкой 312">
          <o:proxy start="" idref="#Ромб 308" connectloc="3"/>
        </o:r>
        <o:r id="V:Rule282" type="connector" idref="#_x0000_s1439">
          <o:proxy start="" idref="#_x0000_s1418" connectloc="3"/>
          <o:proxy end="" idref="#_x0000_s1421" connectloc="1"/>
        </o:r>
        <o:r id="V:Rule283" type="connector" idref="#_x0000_s1488">
          <o:proxy start="" idref="#_x0000_s1431" connectloc="3"/>
          <o:proxy end="" idref="#_x0000_s1434" connectloc="1"/>
        </o:r>
        <o:r id="V:Rule284" type="connector" idref="#_x0000_s1373">
          <o:proxy start="" idref="#_x0000_s1372" connectloc="3"/>
          <o:proxy end="" idref="#_x0000_s1374" connectloc="1"/>
        </o:r>
        <o:r id="V:Rule285" type="connector" idref="#_x0000_s1404">
          <o:proxy start="" idref="#_x0000_s1400" connectloc="2"/>
          <o:proxy end="" idref="#_x0000_s1398" connectloc="3"/>
        </o:r>
        <o:r id="V:Rule286" type="connector" idref="#_x0000_s1458">
          <o:proxy start="" idref="#_x0000_s1419" connectloc="3"/>
          <o:proxy end="" idref="#_x0000_s1423" connectloc="1"/>
        </o:r>
        <o:r id="V:Rule287" type="connector" idref="#_x0000_s1356"/>
        <o:r id="V:Rule288" type="connector" idref="#_x0000_s1211"/>
        <o:r id="V:Rule289" type="connector" idref="#_x0000_s1217">
          <o:proxy start="" idref="#_x0000_s1195" connectloc="3"/>
          <o:proxy end="" idref="#_x0000_s1198" connectloc="1"/>
        </o:r>
        <o:r id="V:Rule290" type="connector" idref="#_x0000_s1473">
          <o:proxy start="" idref="#_x0000_s1422" connectloc="3"/>
          <o:proxy end="" idref="#_x0000_s1434" connectloc="1"/>
        </o:r>
        <o:r id="V:Rule291" type="connector" idref="#Прямая со стрелкой 317">
          <o:proxy end="" idref="#Поле 3" connectloc="3"/>
        </o:r>
        <o:r id="V:Rule292" type="connector" idref="#Прямая со стрелкой 258"/>
        <o:r id="V:Rule293" type="connector" idref="#Прямая со стрелкой 263"/>
        <o:r id="V:Rule294" type="connector" idref="#Прямая со стрелкой 277"/>
        <o:r id="V:Rule295" type="connector" idref="#_x0000_s1184"/>
        <o:r id="V:Rule296" type="connector" idref="#_x0000_s1360"/>
        <o:r id="V:Rule297" type="connector" idref="#_x0000_s1403">
          <o:proxy start="" idref="#_x0000_s1399" connectloc="2"/>
          <o:proxy end="" idref="#_x0000_s1398" connectloc="1"/>
        </o:r>
        <o:r id="V:Rule298" type="connector" idref="#_x0000_s1483">
          <o:proxy start="" idref="#_x0000_s1429" connectloc="3"/>
          <o:proxy end="" idref="#_x0000_s1433" connectloc="1"/>
        </o:r>
        <o:r id="V:Rule299" type="connector" idref="#Прямая со стрелкой 271"/>
        <o:r id="V:Rule300" type="connector" idref="#_x0000_s1210"/>
        <o:r id="V:Rule301" type="connector" idref="#_x0000_s1482">
          <o:proxy start="" idref="#_x0000_s1428" connectloc="3"/>
          <o:proxy end="" idref="#_x0000_s1434" connectloc="1"/>
        </o:r>
        <o:r id="V:Rule302" type="connector" idref="#Прямая со стрелкой 252"/>
        <o:r id="V:Rule303" type="connector" idref="#_x0000_s1226">
          <o:proxy start="" idref="#_x0000_s1187" connectloc="3"/>
          <o:proxy end="" idref="#_x0000_s1199" connectloc="1"/>
        </o:r>
        <o:r id="V:Rule304" type="connector" idref="#Прямая со стрелкой 233"/>
        <o:r id="V:Rule305" type="connector" idref="#_x0000_s1391">
          <o:proxy end="" idref="#_x0000_s1380" connectloc="3"/>
        </o:r>
        <o:r id="V:Rule306" type="connector" idref="#_x0000_s1363"/>
        <o:r id="V:Rule307" type="connector" idref="#Прямая со стрелкой 266"/>
        <o:r id="V:Rule308" type="connector" idref="#_x0000_s1213">
          <o:proxy start="" idref="#_x0000_s1193" connectloc="3"/>
          <o:proxy end="" idref="#_x0000_s1197" connectloc="1"/>
        </o:r>
        <o:r id="V:Rule309" type="connector" idref="#Прямая со стрелкой 240"/>
        <o:r id="V:Rule310" type="connector" idref="#_x0000_s1484">
          <o:proxy start="" idref="#_x0000_s1429" connectloc="3"/>
          <o:proxy end="" idref="#_x0000_s1434" connectloc="1"/>
        </o:r>
        <o:r id="V:Rule311" type="connector" idref="#_x0000_s1359"/>
        <o:r id="V:Rule312" type="connector" idref="#Прямая со стрелкой 338"/>
        <o:r id="V:Rule313" type="connector" idref="#_x0000_s1204"/>
        <o:r id="V:Rule314" type="connector" idref="#_x0000_s1182"/>
        <o:r id="V:Rule315" type="connector" idref="#_x0000_s1446">
          <o:proxy start="" idref="#_x0000_s1418" connectloc="3"/>
          <o:proxy end="" idref="#_x0000_s1431" connectloc="1"/>
        </o:r>
        <o:r id="V:Rule316" type="connector" idref="#Прямая со стрелкой 299"/>
        <o:r id="V:Rule317" type="connector" idref="#_x0000_s1222"/>
        <o:r id="V:Rule318" type="connector" idref="#_x0000_s1544">
          <o:proxy start="" idref="#_x0000_s1498" connectloc="3"/>
          <o:proxy end="" idref="#_x0000_s1499" connectloc="1"/>
        </o:r>
        <o:r id="V:Rule319" type="connector" idref="#_x0000_s1212">
          <o:proxy start="" idref="#_x0000_s1187" connectloc="3"/>
          <o:proxy end="" idref="#_x0000_s1196" connectloc="1"/>
        </o:r>
        <o:r id="V:Rule320" type="connector" idref="#_x0000_s1497"/>
        <o:r id="V:Rule321" type="connector" idref="#Прямая со стрелкой 306"/>
        <o:r id="V:Rule322" type="connector" idref="#_x0000_s1367">
          <o:proxy start="" idref="#_x0000_s1365" connectloc="3"/>
          <o:proxy end="" idref="#_x0000_s1366" connectloc="1"/>
        </o:r>
        <o:r id="V:Rule323" type="connector" idref="#_x0000_s1471">
          <o:proxy start="" idref="#_x0000_s1421" connectloc="3"/>
          <o:proxy end="" idref="#_x0000_s1434" connectloc="1"/>
        </o:r>
        <o:r id="V:Rule324" type="connector" idref="#_x0000_s1442">
          <o:proxy start="" idref="#_x0000_s1418" connectloc="3"/>
          <o:proxy end="" idref="#_x0000_s1424" connectloc="1"/>
        </o:r>
        <o:r id="V:Rule325" type="connector" idref="#_x0000_s1406"/>
        <o:r id="V:Rule326" type="connector" idref="#_x0000_s1215">
          <o:proxy start="" idref="#_x0000_s1194" connectloc="3"/>
          <o:proxy end="" idref="#_x0000_s1196" connectloc="1"/>
        </o:r>
        <o:r id="V:Rule327" type="connector" idref="#_x0000_s1552"/>
        <o:r id="V:Rule328" type="connector" idref="#_x0000_s1480">
          <o:proxy start="" idref="#_x0000_s1427" connectloc="3"/>
          <o:proxy end="" idref="#_x0000_s1434" connectloc="1"/>
        </o:r>
        <o:r id="V:Rule329" type="connector" idref="#Прямая со стрелкой 293"/>
        <o:r id="V:Rule330" type="connector" idref="#_x0000_s1441">
          <o:proxy start="" idref="#_x0000_s1418" connectloc="3"/>
          <o:proxy end="" idref="#_x0000_s1423" connectloc="1"/>
        </o:r>
        <o:r id="V:Rule331" type="connector" idref="#_x0000_s1378"/>
        <o:r id="V:Rule332" type="connector" idref="#Прямая со стрелкой 289"/>
        <o:r id="V:Rule333" type="connector" idref="#_x0000_s1463">
          <o:proxy start="" idref="#_x0000_s1419" connectloc="3"/>
          <o:proxy end="" idref="#_x0000_s1430" connectloc="1"/>
        </o:r>
        <o:r id="V:Rule334" type="connector" idref="#_x0000_s1216">
          <o:proxy start="" idref="#_x0000_s1194" connectloc="3"/>
          <o:proxy end="" idref="#_x0000_s1198" connectloc="1"/>
        </o:r>
        <o:r id="V:Rule335" type="connector" idref="#Прямая со стрелкой 309"/>
        <o:r id="V:Rule336" type="connector" idref="#_x0000_s1475">
          <o:proxy start="" idref="#_x0000_s1424" connectloc="3"/>
          <o:proxy end="" idref="#_x0000_s1433" connectloc="1"/>
        </o:r>
        <o:r id="V:Rule337" type="connector" idref="#_x0000_s1410"/>
        <o:r id="V:Rule338" type="connector" idref="#_x0000_s1478">
          <o:proxy start="" idref="#_x0000_s1426" connectloc="3"/>
          <o:proxy end="" idref="#_x0000_s1433" connectloc="1"/>
        </o:r>
        <o:r id="V:Rule339" type="connector" idref="#_x0000_s1389">
          <o:proxy start="" idref="#_x0000_s1352" connectloc="3"/>
        </o:r>
        <o:r id="V:Rule340" type="connector" idref="#_x0000_s1448">
          <o:proxy start="" idref="#_x0000_s1420" connectloc="3"/>
          <o:proxy end="" idref="#_x0000_s1421" connectloc="1"/>
        </o:r>
        <o:r id="V:Rule341" type="connector" idref="#_x0000_s1355"/>
        <o:r id="V:Rule342" type="connector" idref="#_x0000_s1440">
          <o:proxy start="" idref="#_x0000_s1418" connectloc="3"/>
          <o:proxy end="" idref="#_x0000_s1422" connectloc="1"/>
        </o:r>
        <o:r id="V:Rule343" type="connector" idref="#_x0000_s1467"/>
        <o:r id="V:Rule344" type="connector" idref="#_x0000_s1388">
          <o:proxy start="" idref="#_x0000_s1361" connectloc="3"/>
          <o:proxy end="" idref="#_x0000_s1384" connectloc="1"/>
        </o:r>
        <o:r id="V:Rule345" type="connector" idref="#_x0000_s1474">
          <o:proxy start="" idref="#_x0000_s1423" connectloc="3"/>
          <o:proxy end="" idref="#_x0000_s1434" connectloc="1"/>
        </o:r>
        <o:r id="V:Rule346" type="connector" idref="#_x0000_s1221">
          <o:proxy end="" idref="#_x0000_s1200" connectloc="1"/>
        </o:r>
        <o:r id="V:Rule347" type="connector" idref="#_x0000_s1460">
          <o:proxy start="" idref="#_x0000_s1419" connectloc="3"/>
          <o:proxy end="" idref="#_x0000_s1425" connectloc="1"/>
        </o:r>
        <o:r id="V:Rule348" type="connector" idref="#_x0000_s1465"/>
        <o:r id="V:Rule349" type="connector" idref="#_x0000_s1385"/>
        <o:r id="V:Rule350" type="connector" idref="#_x0000_s1362"/>
        <o:r id="V:Rule351" type="connector" idref="#_x0000_s1461">
          <o:proxy start="" idref="#_x0000_s1419" connectloc="3"/>
          <o:proxy end="" idref="#_x0000_s1428" connectloc="1"/>
        </o:r>
        <o:r id="V:Rule352" type="connector" idref="#Прямая со стрелкой 273"/>
        <o:r id="V:Rule353" type="connector" idref="#_x0000_s1466"/>
        <o:r id="V:Rule354" type="connector" idref="#Прямая со стрелкой 3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9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46D8"/>
    <w:pPr>
      <w:keepNext/>
      <w:outlineLvl w:val="0"/>
    </w:pPr>
    <w:rPr>
      <w:rFonts w:ascii="Cambria" w:eastAsia="Calibri" w:hAnsi="Cambria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52E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46D8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a3">
    <w:name w:val="Содержание"/>
    <w:basedOn w:val="1"/>
    <w:link w:val="a4"/>
    <w:uiPriority w:val="99"/>
    <w:rsid w:val="00804BBA"/>
    <w:rPr>
      <w:rFonts w:ascii="Times New Roman" w:hAnsi="Times New Roman"/>
      <w:bCs w:val="0"/>
      <w:color w:val="auto"/>
      <w:sz w:val="28"/>
      <w:szCs w:val="20"/>
    </w:rPr>
  </w:style>
  <w:style w:type="character" w:customStyle="1" w:styleId="a4">
    <w:name w:val="Содержание Знак"/>
    <w:link w:val="a3"/>
    <w:uiPriority w:val="99"/>
    <w:locked/>
    <w:rsid w:val="00804BBA"/>
    <w:rPr>
      <w:rFonts w:ascii="Times New Roman" w:hAnsi="Times New Roman"/>
      <w:b/>
      <w:kern w:val="32"/>
      <w:sz w:val="28"/>
    </w:rPr>
  </w:style>
  <w:style w:type="paragraph" w:customStyle="1" w:styleId="a5">
    <w:name w:val="СОДЕРЖАНИЕ"/>
    <w:basedOn w:val="1"/>
    <w:link w:val="a6"/>
    <w:uiPriority w:val="99"/>
    <w:rsid w:val="00800FC3"/>
    <w:rPr>
      <w:rFonts w:ascii="Times New Roman" w:hAnsi="Times New Roman"/>
      <w:color w:val="365F91"/>
      <w:sz w:val="28"/>
      <w:szCs w:val="28"/>
    </w:rPr>
  </w:style>
  <w:style w:type="character" w:customStyle="1" w:styleId="a6">
    <w:name w:val="СОДЕРЖАНИЕ Знак"/>
    <w:link w:val="a5"/>
    <w:uiPriority w:val="99"/>
    <w:locked/>
    <w:rsid w:val="00800FC3"/>
    <w:rPr>
      <w:rFonts w:ascii="Times New Roman" w:hAnsi="Times New Roman" w:cs="Times New Roman"/>
      <w:b/>
      <w:bCs/>
      <w:color w:val="365F91"/>
      <w:kern w:val="32"/>
      <w:sz w:val="28"/>
      <w:szCs w:val="28"/>
    </w:rPr>
  </w:style>
  <w:style w:type="paragraph" w:customStyle="1" w:styleId="a7">
    <w:name w:val="МОЙ"/>
    <w:basedOn w:val="a"/>
    <w:link w:val="a8"/>
    <w:uiPriority w:val="99"/>
    <w:rsid w:val="008B2EBA"/>
    <w:rPr>
      <w:rFonts w:eastAsia="Calibri"/>
      <w:szCs w:val="20"/>
    </w:rPr>
  </w:style>
  <w:style w:type="character" w:customStyle="1" w:styleId="a8">
    <w:name w:val="МОЙ Знак"/>
    <w:link w:val="a7"/>
    <w:uiPriority w:val="99"/>
    <w:locked/>
    <w:rsid w:val="008B2EBA"/>
    <w:rPr>
      <w:rFonts w:ascii="Times New Roman" w:hAnsi="Times New Roman"/>
      <w:sz w:val="28"/>
    </w:rPr>
  </w:style>
  <w:style w:type="paragraph" w:customStyle="1" w:styleId="a9">
    <w:name w:val="мое содержание"/>
    <w:basedOn w:val="1"/>
    <w:link w:val="aa"/>
    <w:uiPriority w:val="99"/>
    <w:rsid w:val="006629C5"/>
    <w:rPr>
      <w:rFonts w:ascii="Times New Roman" w:hAnsi="Times New Roman"/>
      <w:bCs w:val="0"/>
      <w:szCs w:val="20"/>
    </w:rPr>
  </w:style>
  <w:style w:type="character" w:customStyle="1" w:styleId="aa">
    <w:name w:val="мое содержание Знак"/>
    <w:link w:val="a9"/>
    <w:uiPriority w:val="99"/>
    <w:locked/>
    <w:rsid w:val="006629C5"/>
    <w:rPr>
      <w:rFonts w:ascii="Times New Roman" w:hAnsi="Times New Roman"/>
      <w:b/>
      <w:color w:val="000000"/>
      <w:kern w:val="32"/>
      <w:sz w:val="32"/>
    </w:rPr>
  </w:style>
  <w:style w:type="paragraph" w:customStyle="1" w:styleId="ab">
    <w:name w:val="мои таблицы"/>
    <w:basedOn w:val="a"/>
    <w:link w:val="ac"/>
    <w:uiPriority w:val="99"/>
    <w:rsid w:val="008B2EBA"/>
    <w:pPr>
      <w:spacing w:line="240" w:lineRule="auto"/>
    </w:pPr>
    <w:rPr>
      <w:rFonts w:eastAsia="Calibri"/>
      <w:szCs w:val="20"/>
    </w:rPr>
  </w:style>
  <w:style w:type="character" w:customStyle="1" w:styleId="ac">
    <w:name w:val="мои таблицы Знак"/>
    <w:link w:val="ab"/>
    <w:uiPriority w:val="99"/>
    <w:locked/>
    <w:rsid w:val="008B2EBA"/>
    <w:rPr>
      <w:rFonts w:ascii="Times New Roman" w:hAnsi="Times New Roman"/>
      <w:sz w:val="28"/>
    </w:rPr>
  </w:style>
  <w:style w:type="paragraph" w:customStyle="1" w:styleId="ad">
    <w:name w:val="МОЕ СОДЕРЖАНИЕ"/>
    <w:basedOn w:val="1"/>
    <w:link w:val="ae"/>
    <w:uiPriority w:val="99"/>
    <w:rsid w:val="00FD44D9"/>
    <w:rPr>
      <w:rFonts w:ascii="Times New Roman" w:hAnsi="Times New Roman"/>
      <w:bCs w:val="0"/>
      <w:color w:val="auto"/>
      <w:szCs w:val="20"/>
    </w:rPr>
  </w:style>
  <w:style w:type="character" w:customStyle="1" w:styleId="ae">
    <w:name w:val="МОЕ СОДЕРЖАНИЕ Знак"/>
    <w:link w:val="ad"/>
    <w:uiPriority w:val="99"/>
    <w:locked/>
    <w:rsid w:val="00FD44D9"/>
    <w:rPr>
      <w:rFonts w:ascii="Times New Roman" w:hAnsi="Times New Roman"/>
      <w:b/>
      <w:kern w:val="32"/>
      <w:sz w:val="32"/>
      <w:lang w:eastAsia="ru-RU"/>
    </w:rPr>
  </w:style>
  <w:style w:type="paragraph" w:styleId="af">
    <w:name w:val="Balloon Text"/>
    <w:basedOn w:val="a"/>
    <w:link w:val="af0"/>
    <w:uiPriority w:val="99"/>
    <w:semiHidden/>
    <w:rsid w:val="002723A9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2723A9"/>
    <w:rPr>
      <w:rFonts w:ascii="Tahoma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EF5B73"/>
    <w:pPr>
      <w:ind w:left="720"/>
      <w:contextualSpacing/>
    </w:pPr>
  </w:style>
  <w:style w:type="paragraph" w:styleId="af2">
    <w:name w:val="header"/>
    <w:basedOn w:val="a"/>
    <w:link w:val="af3"/>
    <w:uiPriority w:val="99"/>
    <w:rsid w:val="003F00B8"/>
    <w:pPr>
      <w:tabs>
        <w:tab w:val="center" w:pos="4677"/>
        <w:tab w:val="right" w:pos="9355"/>
      </w:tabs>
      <w:spacing w:line="240" w:lineRule="auto"/>
    </w:pPr>
    <w:rPr>
      <w:rFonts w:eastAsia="Calibri"/>
      <w:sz w:val="24"/>
    </w:rPr>
  </w:style>
  <w:style w:type="character" w:customStyle="1" w:styleId="af3">
    <w:name w:val="Верхний колонтитул Знак"/>
    <w:link w:val="af2"/>
    <w:uiPriority w:val="99"/>
    <w:locked/>
    <w:rsid w:val="003F00B8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3F00B8"/>
    <w:pPr>
      <w:tabs>
        <w:tab w:val="center" w:pos="4677"/>
        <w:tab w:val="right" w:pos="9355"/>
      </w:tabs>
      <w:spacing w:line="240" w:lineRule="auto"/>
    </w:pPr>
    <w:rPr>
      <w:rFonts w:eastAsia="Calibri"/>
      <w:sz w:val="24"/>
    </w:rPr>
  </w:style>
  <w:style w:type="character" w:customStyle="1" w:styleId="af5">
    <w:name w:val="Нижний колонтитул Знак"/>
    <w:link w:val="af4"/>
    <w:uiPriority w:val="99"/>
    <w:locked/>
    <w:rsid w:val="003F00B8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 Spacing"/>
    <w:link w:val="af7"/>
    <w:uiPriority w:val="99"/>
    <w:qFormat/>
    <w:rsid w:val="003F00B8"/>
    <w:rPr>
      <w:rFonts w:eastAsia="Times New Roman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3F00B8"/>
    <w:rPr>
      <w:rFonts w:eastAsia="Times New Roman"/>
      <w:sz w:val="22"/>
      <w:szCs w:val="22"/>
      <w:lang w:val="ru-RU" w:eastAsia="en-US" w:bidi="ar-SA"/>
    </w:rPr>
  </w:style>
  <w:style w:type="paragraph" w:styleId="af8">
    <w:name w:val="footnote text"/>
    <w:basedOn w:val="a"/>
    <w:link w:val="af9"/>
    <w:uiPriority w:val="99"/>
    <w:semiHidden/>
    <w:rsid w:val="007B30AF"/>
    <w:pPr>
      <w:spacing w:line="240" w:lineRule="auto"/>
    </w:pPr>
    <w:rPr>
      <w:rFonts w:eastAsia="Calibri"/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locked/>
    <w:rsid w:val="007B30AF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semiHidden/>
    <w:rsid w:val="007B30AF"/>
    <w:rPr>
      <w:rFonts w:cs="Times New Roman"/>
      <w:vertAlign w:val="superscript"/>
    </w:rPr>
  </w:style>
  <w:style w:type="paragraph" w:styleId="afb">
    <w:name w:val="Normal (Web)"/>
    <w:basedOn w:val="a"/>
    <w:uiPriority w:val="99"/>
    <w:rsid w:val="009C2897"/>
    <w:pPr>
      <w:widowControl/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table" w:styleId="afc">
    <w:name w:val="Table Grid"/>
    <w:basedOn w:val="a1"/>
    <w:uiPriority w:val="99"/>
    <w:rsid w:val="00270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8E5F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A52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35BCB-4363-4D4C-A310-FFDE328E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8602</Words>
  <Characters>49035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1</cp:lastModifiedBy>
  <cp:revision>5</cp:revision>
  <cp:lastPrinted>2013-07-20T09:27:00Z</cp:lastPrinted>
  <dcterms:created xsi:type="dcterms:W3CDTF">2013-07-20T09:08:00Z</dcterms:created>
  <dcterms:modified xsi:type="dcterms:W3CDTF">2013-07-20T09:36:00Z</dcterms:modified>
</cp:coreProperties>
</file>